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2E9A2" w14:textId="77777777" w:rsidR="00BC0887" w:rsidRDefault="00E27B72" w:rsidP="00057E00">
      <w:r>
        <w:rPr>
          <w:noProof/>
          <w:lang w:eastAsia="es-CO"/>
        </w:rPr>
        <mc:AlternateContent>
          <mc:Choice Requires="wps">
            <w:drawing>
              <wp:anchor distT="0" distB="0" distL="114300" distR="114300" simplePos="0" relativeHeight="251655168" behindDoc="0" locked="0" layoutInCell="1" allowOverlap="1" wp14:anchorId="5B52EB1D" wp14:editId="5B52EB1E">
                <wp:simplePos x="0" y="0"/>
                <wp:positionH relativeFrom="column">
                  <wp:posOffset>-418465</wp:posOffset>
                </wp:positionH>
                <wp:positionV relativeFrom="paragraph">
                  <wp:posOffset>-724535</wp:posOffset>
                </wp:positionV>
                <wp:extent cx="7006590" cy="783590"/>
                <wp:effectExtent l="0" t="0" r="381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6590" cy="7835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E4AD" id="Rectangle 3" o:spid="_x0000_s1026" style="position:absolute;margin-left:-32.95pt;margin-top:-57.05pt;width:551.7pt;height:6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" stroked="f"/>
            </w:pict>
          </mc:Fallback>
        </mc:AlternateContent>
      </w:r>
    </w:p>
    <w:p w14:paraId="5B52E9A3" w14:textId="77777777" w:rsidR="004400CE" w:rsidRDefault="004400CE" w:rsidP="00B303B4">
      <w:pPr>
        <w:tabs>
          <w:tab w:val="left" w:pos="709"/>
        </w:tabs>
        <w:spacing w:before="120" w:after="120" w:line="240" w:lineRule="auto"/>
        <w:ind w:left="284" w:right="-142"/>
        <w:jc w:val="both"/>
        <w:rPr>
          <w:rFonts w:ascii="Arial Narrow" w:hAnsi="Arial Narrow" w:cs="Arial"/>
        </w:rPr>
      </w:pPr>
    </w:p>
    <w:p w14:paraId="5B52E9A4" w14:textId="77777777" w:rsidR="004400CE" w:rsidRDefault="004400CE" w:rsidP="00B303B4">
      <w:pPr>
        <w:tabs>
          <w:tab w:val="left" w:pos="709"/>
        </w:tabs>
        <w:spacing w:before="120" w:after="120" w:line="240" w:lineRule="auto"/>
        <w:ind w:left="284" w:right="-142"/>
        <w:jc w:val="both"/>
        <w:rPr>
          <w:rFonts w:ascii="Arial Narrow" w:hAnsi="Arial Narrow" w:cs="Arial"/>
        </w:rPr>
      </w:pPr>
    </w:p>
    <w:p w14:paraId="5B52E9A5" w14:textId="77777777" w:rsidR="004400CE" w:rsidRDefault="004400CE" w:rsidP="00B303B4">
      <w:pPr>
        <w:tabs>
          <w:tab w:val="left" w:pos="709"/>
        </w:tabs>
        <w:spacing w:before="120" w:after="120" w:line="240" w:lineRule="auto"/>
        <w:ind w:left="284" w:right="-142"/>
        <w:jc w:val="both"/>
        <w:rPr>
          <w:rFonts w:ascii="Arial Narrow" w:hAnsi="Arial Narrow" w:cs="Arial"/>
        </w:rPr>
      </w:pPr>
    </w:p>
    <w:p w14:paraId="5B52E9A6" w14:textId="77777777" w:rsidR="004400CE" w:rsidRDefault="004400CE" w:rsidP="00B303B4">
      <w:pPr>
        <w:tabs>
          <w:tab w:val="left" w:pos="709"/>
        </w:tabs>
        <w:spacing w:before="120" w:after="120" w:line="240" w:lineRule="auto"/>
        <w:ind w:left="284" w:right="-142"/>
        <w:jc w:val="both"/>
        <w:rPr>
          <w:rFonts w:ascii="Arial Narrow" w:hAnsi="Arial Narrow" w:cs="Arial"/>
        </w:rPr>
      </w:pPr>
    </w:p>
    <w:p w14:paraId="5B52E9A7" w14:textId="77777777" w:rsidR="004400CE" w:rsidRDefault="004400CE" w:rsidP="00B303B4">
      <w:pPr>
        <w:tabs>
          <w:tab w:val="left" w:pos="709"/>
        </w:tabs>
        <w:spacing w:before="120" w:after="120" w:line="240" w:lineRule="auto"/>
        <w:ind w:left="284" w:right="-142"/>
        <w:jc w:val="both"/>
        <w:rPr>
          <w:rFonts w:ascii="Arial Narrow" w:hAnsi="Arial Narrow" w:cs="Arial"/>
        </w:rPr>
      </w:pPr>
    </w:p>
    <w:p w14:paraId="5B52E9A8" w14:textId="77777777" w:rsidR="004400CE" w:rsidRDefault="004400CE" w:rsidP="00B303B4">
      <w:pPr>
        <w:tabs>
          <w:tab w:val="left" w:pos="709"/>
        </w:tabs>
        <w:spacing w:before="120" w:after="120" w:line="240" w:lineRule="auto"/>
        <w:ind w:left="284" w:right="-142"/>
        <w:jc w:val="both"/>
        <w:rPr>
          <w:rFonts w:ascii="Arial Narrow" w:hAnsi="Arial Narrow" w:cs="Arial"/>
        </w:rPr>
      </w:pPr>
    </w:p>
    <w:p w14:paraId="5B52E9A9" w14:textId="77777777" w:rsidR="006E1845" w:rsidRDefault="006E1845" w:rsidP="00B303B4">
      <w:pPr>
        <w:tabs>
          <w:tab w:val="left" w:pos="709"/>
        </w:tabs>
        <w:spacing w:before="120" w:after="120" w:line="240" w:lineRule="auto"/>
        <w:ind w:left="284" w:right="-142"/>
        <w:jc w:val="right"/>
        <w:rPr>
          <w:rFonts w:ascii="Century Gothic" w:hAnsi="Century Gothic" w:cs="Arial"/>
          <w:sz w:val="44"/>
          <w:szCs w:val="44"/>
        </w:rPr>
      </w:pPr>
    </w:p>
    <w:p w14:paraId="5B52E9AA" w14:textId="77777777" w:rsidR="006E1845" w:rsidRDefault="006E1845" w:rsidP="00B303B4">
      <w:pPr>
        <w:tabs>
          <w:tab w:val="left" w:pos="709"/>
        </w:tabs>
        <w:spacing w:before="120" w:after="120" w:line="240" w:lineRule="auto"/>
        <w:ind w:left="284" w:right="-142"/>
        <w:jc w:val="right"/>
        <w:rPr>
          <w:rFonts w:ascii="Century Gothic" w:hAnsi="Century Gothic" w:cs="Arial"/>
          <w:sz w:val="44"/>
          <w:szCs w:val="44"/>
        </w:rPr>
      </w:pPr>
    </w:p>
    <w:p w14:paraId="5B52E9AB" w14:textId="0553770B" w:rsidR="006E1845" w:rsidRDefault="006E1845" w:rsidP="00B303B4">
      <w:pPr>
        <w:tabs>
          <w:tab w:val="left" w:pos="709"/>
        </w:tabs>
        <w:spacing w:before="120" w:after="120" w:line="240" w:lineRule="auto"/>
        <w:ind w:left="284" w:right="-142"/>
        <w:jc w:val="right"/>
        <w:rPr>
          <w:rFonts w:ascii="Century Gothic" w:hAnsi="Century Gothic" w:cs="Arial"/>
          <w:sz w:val="44"/>
          <w:szCs w:val="44"/>
        </w:rPr>
      </w:pPr>
    </w:p>
    <w:p w14:paraId="5B52E9AC" w14:textId="6E0A8928" w:rsidR="006E1845" w:rsidRDefault="00402BBC" w:rsidP="00B303B4">
      <w:pPr>
        <w:tabs>
          <w:tab w:val="left" w:pos="709"/>
        </w:tabs>
        <w:spacing w:before="120" w:after="120" w:line="240" w:lineRule="auto"/>
        <w:ind w:left="284" w:right="-142"/>
        <w:jc w:val="right"/>
        <w:rPr>
          <w:rFonts w:ascii="Century Gothic" w:hAnsi="Century Gothic" w:cs="Arial"/>
          <w:sz w:val="44"/>
          <w:szCs w:val="44"/>
        </w:rPr>
      </w:pPr>
      <w:r w:rsidRPr="00185779">
        <w:rPr>
          <w:rFonts w:ascii="Century Gothic" w:hAnsi="Century Gothic" w:cs="Arial"/>
          <w:noProof/>
          <w:sz w:val="44"/>
          <w:szCs w:val="44"/>
          <w:lang w:eastAsia="es-CO"/>
        </w:rPr>
        <w:drawing>
          <wp:anchor distT="0" distB="0" distL="114300" distR="114300" simplePos="0" relativeHeight="251691008" behindDoc="0" locked="0" layoutInCell="1" allowOverlap="1" wp14:anchorId="5B52EB1F" wp14:editId="71555126">
            <wp:simplePos x="0" y="0"/>
            <wp:positionH relativeFrom="column">
              <wp:posOffset>50165</wp:posOffset>
            </wp:positionH>
            <wp:positionV relativeFrom="paragraph">
              <wp:posOffset>8890</wp:posOffset>
            </wp:positionV>
            <wp:extent cx="1294130" cy="1238885"/>
            <wp:effectExtent l="0" t="0" r="1270" b="0"/>
            <wp:wrapNone/>
            <wp:docPr id="2056" name="Picture 8" desc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horizonta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0645"/>
                    <a:stretch/>
                  </pic:blipFill>
                  <pic:spPr bwMode="auto">
                    <a:xfrm>
                      <a:off x="0" y="0"/>
                      <a:ext cx="1294130" cy="1238885"/>
                    </a:xfrm>
                    <a:prstGeom prst="rect">
                      <a:avLst/>
                    </a:prstGeom>
                    <a:noFill/>
                    <a:ln>
                      <a:noFill/>
                    </a:ln>
                    <a:extLst/>
                  </pic:spPr>
                </pic:pic>
              </a:graphicData>
            </a:graphic>
          </wp:anchor>
        </w:drawing>
      </w:r>
    </w:p>
    <w:p w14:paraId="5B52E9AD" w14:textId="77777777" w:rsidR="006E1845" w:rsidRDefault="006E1845" w:rsidP="00B303B4">
      <w:pPr>
        <w:tabs>
          <w:tab w:val="left" w:pos="709"/>
        </w:tabs>
        <w:spacing w:before="120" w:after="120" w:line="240" w:lineRule="auto"/>
        <w:ind w:left="284" w:right="-142"/>
        <w:jc w:val="right"/>
        <w:rPr>
          <w:rFonts w:ascii="Century Gothic" w:hAnsi="Century Gothic" w:cs="Arial"/>
          <w:sz w:val="44"/>
          <w:szCs w:val="44"/>
        </w:rPr>
      </w:pPr>
    </w:p>
    <w:p w14:paraId="5B52E9AE" w14:textId="64A98958" w:rsidR="006E1845" w:rsidRPr="004F5632" w:rsidRDefault="00402BBC" w:rsidP="00517814">
      <w:pPr>
        <w:ind w:left="2268" w:firstLine="709"/>
        <w:jc w:val="right"/>
        <w:rPr>
          <w:rFonts w:ascii="Century Gothic" w:hAnsi="Century Gothic"/>
          <w:sz w:val="44"/>
          <w:szCs w:val="44"/>
        </w:rPr>
      </w:pPr>
      <w:r>
        <w:rPr>
          <w:rFonts w:ascii="Century Gothic" w:hAnsi="Century Gothic"/>
          <w:sz w:val="44"/>
          <w:szCs w:val="44"/>
        </w:rPr>
        <w:t>DICCIONARIO DE COMPETENCIAS</w:t>
      </w:r>
      <w:r w:rsidR="007056AC">
        <w:rPr>
          <w:rFonts w:ascii="Century Gothic" w:hAnsi="Century Gothic"/>
          <w:sz w:val="44"/>
          <w:szCs w:val="44"/>
        </w:rPr>
        <w:t xml:space="preserve"> </w:t>
      </w:r>
    </w:p>
    <w:p w14:paraId="26AF0607" w14:textId="77777777" w:rsidR="00A24959" w:rsidRDefault="00E27B72" w:rsidP="009C2BBD">
      <w:pPr>
        <w:tabs>
          <w:tab w:val="left" w:pos="709"/>
          <w:tab w:val="right" w:pos="9921"/>
        </w:tabs>
        <w:spacing w:before="120" w:after="120" w:line="240" w:lineRule="auto"/>
        <w:ind w:left="284" w:right="-142"/>
        <w:jc w:val="both"/>
        <w:rPr>
          <w:rFonts w:ascii="Arial Narrow" w:hAnsi="Arial Narrow" w:cs="Arial"/>
        </w:rPr>
      </w:pPr>
      <w:r>
        <w:rPr>
          <w:rFonts w:ascii="Century Gothic" w:hAnsi="Century Gothic" w:cs="Arial"/>
          <w:noProof/>
          <w:sz w:val="44"/>
          <w:szCs w:val="44"/>
          <w:lang w:eastAsia="es-CO"/>
        </w:rPr>
        <mc:AlternateContent>
          <mc:Choice Requires="wps">
            <w:drawing>
              <wp:anchor distT="0" distB="0" distL="114300" distR="114300" simplePos="0" relativeHeight="251656192" behindDoc="0" locked="0" layoutInCell="1" allowOverlap="1" wp14:anchorId="5B52EB21" wp14:editId="5B52EB22">
                <wp:simplePos x="0" y="0"/>
                <wp:positionH relativeFrom="column">
                  <wp:posOffset>1980565</wp:posOffset>
                </wp:positionH>
                <wp:positionV relativeFrom="paragraph">
                  <wp:posOffset>207010</wp:posOffset>
                </wp:positionV>
                <wp:extent cx="4435475" cy="695960"/>
                <wp:effectExtent l="0" t="0" r="22225" b="2794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695960"/>
                        </a:xfrm>
                        <a:prstGeom prst="rect">
                          <a:avLst/>
                        </a:prstGeom>
                        <a:solidFill>
                          <a:srgbClr val="FFFFFF"/>
                        </a:solidFill>
                        <a:ln w="9525">
                          <a:solidFill>
                            <a:srgbClr val="FFFFFF"/>
                          </a:solidFill>
                          <a:miter lim="800000"/>
                          <a:headEnd/>
                          <a:tailEnd/>
                        </a:ln>
                      </wps:spPr>
                      <wps:txbx>
                        <w:txbxContent>
                          <w:p w14:paraId="5B52EB57" w14:textId="77777777" w:rsidR="007056AC" w:rsidRPr="00185779" w:rsidRDefault="007056AC" w:rsidP="00185779">
                            <w:pPr>
                              <w:spacing w:after="0" w:line="240" w:lineRule="auto"/>
                              <w:rPr>
                                <w:rFonts w:ascii="Century Gothic" w:hAnsi="Century Gothic" w:cs="Arial"/>
                                <w:sz w:val="24"/>
                                <w:szCs w:val="24"/>
                              </w:rPr>
                            </w:pPr>
                            <w:r w:rsidRPr="00185779">
                              <w:rPr>
                                <w:rFonts w:ascii="Century Gothic" w:hAnsi="Century Gothic" w:cs="Arial"/>
                                <w:sz w:val="24"/>
                                <w:szCs w:val="24"/>
                              </w:rPr>
                              <w:t>Asociación de Egresados de la Universidad de los Andes</w:t>
                            </w:r>
                          </w:p>
                          <w:p w14:paraId="5B52EB58" w14:textId="77777777" w:rsidR="007056AC" w:rsidRDefault="007056AC" w:rsidP="00185779">
                            <w:pPr>
                              <w:spacing w:after="0" w:line="240" w:lineRule="auto"/>
                              <w:rPr>
                                <w:rFonts w:ascii="Century Gothic" w:hAnsi="Century Gothic" w:cs="Arial"/>
                                <w:b/>
                                <w:sz w:val="28"/>
                                <w:szCs w:val="28"/>
                              </w:rPr>
                            </w:pPr>
                          </w:p>
                          <w:p w14:paraId="5B52EB59" w14:textId="77777777" w:rsidR="007056AC" w:rsidRDefault="007056AC" w:rsidP="00185779">
                            <w:pPr>
                              <w:spacing w:after="0" w:line="240" w:lineRule="auto"/>
                              <w:rPr>
                                <w:rFonts w:ascii="Century Gothic" w:hAnsi="Century Gothic" w:cs="Arial"/>
                                <w:b/>
                                <w:sz w:val="28"/>
                                <w:szCs w:val="28"/>
                              </w:rPr>
                            </w:pPr>
                          </w:p>
                          <w:p w14:paraId="5B52EB5A" w14:textId="77777777" w:rsidR="007056AC" w:rsidRPr="008A524C" w:rsidRDefault="007056AC" w:rsidP="00185779">
                            <w:pPr>
                              <w:spacing w:after="0" w:line="240" w:lineRule="auto"/>
                              <w:rPr>
                                <w:rFonts w:ascii="Century Gothic" w:hAnsi="Century Gothic"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2EB21" id="_x0000_t202" coordsize="21600,21600" o:spt="202" path="m,l,21600r21600,l21600,xe">
                <v:stroke joinstyle="miter"/>
                <v:path gradientshapeok="t" o:connecttype="rect"/>
              </v:shapetype>
              <v:shape id="Text Box 4" o:spid="_x0000_s1026" type="#_x0000_t202" style="position:absolute;left:0;text-align:left;margin-left:155.95pt;margin-top:16.3pt;width:349.25pt;height:5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" strokecolor="white">
                <v:textbox>
                  <w:txbxContent>
                    <w:p w14:paraId="5B52EB57" w14:textId="77777777" w:rsidR="007056AC" w:rsidRPr="00185779" w:rsidRDefault="007056AC" w:rsidP="00185779">
                      <w:pPr>
                        <w:spacing w:after="0" w:line="240" w:lineRule="auto"/>
                        <w:rPr>
                          <w:rFonts w:ascii="Century Gothic" w:hAnsi="Century Gothic" w:cs="Arial"/>
                          <w:sz w:val="24"/>
                          <w:szCs w:val="24"/>
                        </w:rPr>
                      </w:pPr>
                      <w:r w:rsidRPr="00185779">
                        <w:rPr>
                          <w:rFonts w:ascii="Century Gothic" w:hAnsi="Century Gothic" w:cs="Arial"/>
                          <w:sz w:val="24"/>
                          <w:szCs w:val="24"/>
                        </w:rPr>
                        <w:t>Asociación de Egresados de la Universidad de los Andes</w:t>
                      </w:r>
                    </w:p>
                    <w:p w14:paraId="5B52EB58" w14:textId="77777777" w:rsidR="007056AC" w:rsidRDefault="007056AC" w:rsidP="00185779">
                      <w:pPr>
                        <w:spacing w:after="0" w:line="240" w:lineRule="auto"/>
                        <w:rPr>
                          <w:rFonts w:ascii="Century Gothic" w:hAnsi="Century Gothic" w:cs="Arial"/>
                          <w:b/>
                          <w:sz w:val="28"/>
                          <w:szCs w:val="28"/>
                        </w:rPr>
                      </w:pPr>
                    </w:p>
                    <w:p w14:paraId="5B52EB59" w14:textId="77777777" w:rsidR="007056AC" w:rsidRDefault="007056AC" w:rsidP="00185779">
                      <w:pPr>
                        <w:spacing w:after="0" w:line="240" w:lineRule="auto"/>
                        <w:rPr>
                          <w:rFonts w:ascii="Century Gothic" w:hAnsi="Century Gothic" w:cs="Arial"/>
                          <w:b/>
                          <w:sz w:val="28"/>
                          <w:szCs w:val="28"/>
                        </w:rPr>
                      </w:pPr>
                    </w:p>
                    <w:p w14:paraId="5B52EB5A" w14:textId="77777777" w:rsidR="007056AC" w:rsidRPr="008A524C" w:rsidRDefault="007056AC" w:rsidP="00185779">
                      <w:pPr>
                        <w:spacing w:after="0" w:line="240" w:lineRule="auto"/>
                        <w:rPr>
                          <w:rFonts w:ascii="Century Gothic" w:hAnsi="Century Gothic" w:cs="Arial"/>
                          <w:b/>
                          <w:sz w:val="28"/>
                          <w:szCs w:val="28"/>
                        </w:rPr>
                      </w:pPr>
                    </w:p>
                  </w:txbxContent>
                </v:textbox>
              </v:shape>
            </w:pict>
          </mc:Fallback>
        </mc:AlternateContent>
      </w:r>
      <w:r>
        <w:rPr>
          <w:rFonts w:ascii="Century Gothic" w:hAnsi="Century Gothic" w:cs="Arial"/>
          <w:noProof/>
          <w:sz w:val="44"/>
          <w:szCs w:val="44"/>
          <w:lang w:eastAsia="es-CO"/>
        </w:rPr>
        <mc:AlternateContent>
          <mc:Choice Requires="wps">
            <w:drawing>
              <wp:anchor distT="4294967294" distB="4294967294" distL="114300" distR="114300" simplePos="0" relativeHeight="251657216" behindDoc="0" locked="0" layoutInCell="1" allowOverlap="1" wp14:anchorId="5B52EB23" wp14:editId="5B52EB24">
                <wp:simplePos x="0" y="0"/>
                <wp:positionH relativeFrom="margin">
                  <wp:posOffset>-187960</wp:posOffset>
                </wp:positionH>
                <wp:positionV relativeFrom="paragraph">
                  <wp:posOffset>94614</wp:posOffset>
                </wp:positionV>
                <wp:extent cx="6840220" cy="0"/>
                <wp:effectExtent l="0" t="0" r="17780" b="190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19050">
                          <a:solidFill>
                            <a:srgbClr val="243F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F430A0" id="_x0000_t32" coordsize="21600,21600" o:spt="32" o:oned="t" path="m,l21600,21600e" filled="f">
                <v:path arrowok="t" fillok="f" o:connecttype="none"/>
                <o:lock v:ext="edit" shapetype="t"/>
              </v:shapetype>
              <v:shape id="AutoShape 8" o:spid="_x0000_s1026" type="#_x0000_t32" style="position:absolute;margin-left:-14.8pt;margin-top:7.45pt;width:538.6pt;height:0;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" strokecolor="#243f60" strokeweight="1.5pt">
                <w10:wrap anchorx="margin"/>
              </v:shape>
            </w:pict>
          </mc:Fallback>
        </mc:AlternateContent>
      </w:r>
      <w:r>
        <w:rPr>
          <w:rFonts w:ascii="Century Gothic" w:hAnsi="Century Gothic" w:cs="Arial"/>
          <w:noProof/>
          <w:sz w:val="44"/>
          <w:szCs w:val="44"/>
          <w:lang w:eastAsia="es-CO"/>
        </w:rPr>
        <mc:AlternateContent>
          <mc:Choice Requires="wps">
            <w:drawing>
              <wp:anchor distT="4294967294" distB="4294967294" distL="114300" distR="114300" simplePos="0" relativeHeight="251658240" behindDoc="0" locked="0" layoutInCell="1" allowOverlap="1" wp14:anchorId="5B52EB25" wp14:editId="5B52EB26">
                <wp:simplePos x="0" y="0"/>
                <wp:positionH relativeFrom="margin">
                  <wp:posOffset>-187960</wp:posOffset>
                </wp:positionH>
                <wp:positionV relativeFrom="paragraph">
                  <wp:posOffset>122554</wp:posOffset>
                </wp:positionV>
                <wp:extent cx="6840220" cy="0"/>
                <wp:effectExtent l="0" t="0" r="17780" b="190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19050">
                          <a:solidFill>
                            <a:srgbClr val="FFC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00264" id="AutoShape 9" o:spid="_x0000_s1026" type="#_x0000_t32" style="position:absolute;margin-left:-14.8pt;margin-top:9.65pt;width:538.6pt;height:0;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" strokecolor="#ffc000" strokeweight="1.5pt">
                <w10:wrap anchorx="margin"/>
              </v:shape>
            </w:pict>
          </mc:Fallback>
        </mc:AlternateContent>
      </w:r>
      <w:r w:rsidR="006E1845">
        <w:rPr>
          <w:rFonts w:ascii="Arial Narrow" w:hAnsi="Arial Narrow" w:cs="Arial"/>
        </w:rPr>
        <w:br w:type="page"/>
      </w:r>
    </w:p>
    <w:p w14:paraId="5B52E9AF" w14:textId="238703E6" w:rsidR="004400CE" w:rsidRDefault="009C2BBD" w:rsidP="009C2BBD">
      <w:pPr>
        <w:tabs>
          <w:tab w:val="left" w:pos="709"/>
          <w:tab w:val="right" w:pos="9921"/>
        </w:tabs>
        <w:spacing w:before="120" w:after="120" w:line="240" w:lineRule="auto"/>
        <w:ind w:left="284" w:right="-142"/>
        <w:jc w:val="both"/>
        <w:rPr>
          <w:rFonts w:ascii="Arial Narrow" w:hAnsi="Arial Narrow" w:cs="Arial"/>
        </w:rPr>
      </w:pPr>
      <w:r>
        <w:rPr>
          <w:rFonts w:ascii="Arial Narrow" w:hAnsi="Arial Narrow" w:cs="Arial"/>
        </w:rPr>
        <w:lastRenderedPageBreak/>
        <w:tab/>
      </w:r>
    </w:p>
    <w:p w14:paraId="6CDCDB0B" w14:textId="44ED661F" w:rsidR="008110A1" w:rsidRPr="00BB6282" w:rsidRDefault="008110A1" w:rsidP="009C2BBD">
      <w:pPr>
        <w:tabs>
          <w:tab w:val="left" w:pos="709"/>
          <w:tab w:val="right" w:pos="9921"/>
        </w:tabs>
        <w:spacing w:before="120" w:after="120" w:line="240" w:lineRule="auto"/>
        <w:ind w:left="284" w:right="-142"/>
        <w:jc w:val="both"/>
        <w:rPr>
          <w:rFonts w:ascii="Century Gothic" w:hAnsi="Century Gothic"/>
          <w:sz w:val="44"/>
          <w:szCs w:val="44"/>
        </w:rPr>
      </w:pPr>
      <w:r w:rsidRPr="00BB6282">
        <w:rPr>
          <w:rFonts w:ascii="Century Gothic" w:hAnsi="Century Gothic"/>
          <w:sz w:val="44"/>
          <w:szCs w:val="44"/>
        </w:rPr>
        <w:t>INTRODUCCIÓN</w:t>
      </w:r>
    </w:p>
    <w:p w14:paraId="43E5D43C" w14:textId="77777777" w:rsidR="008110A1" w:rsidRDefault="008110A1" w:rsidP="009C2BBD">
      <w:pPr>
        <w:tabs>
          <w:tab w:val="left" w:pos="709"/>
          <w:tab w:val="right" w:pos="9921"/>
        </w:tabs>
        <w:spacing w:before="120" w:after="120" w:line="240" w:lineRule="auto"/>
        <w:ind w:left="284" w:right="-142"/>
        <w:jc w:val="both"/>
        <w:rPr>
          <w:rFonts w:ascii="Arial Narrow" w:hAnsi="Arial Narrow" w:cs="Arial"/>
        </w:rPr>
      </w:pPr>
    </w:p>
    <w:p w14:paraId="42F62445" w14:textId="237A522A" w:rsidR="00302F14" w:rsidRDefault="00302F14" w:rsidP="009C2BBD">
      <w:pPr>
        <w:tabs>
          <w:tab w:val="left" w:pos="709"/>
          <w:tab w:val="right" w:pos="9921"/>
        </w:tabs>
        <w:spacing w:before="120" w:after="120" w:line="240" w:lineRule="auto"/>
        <w:ind w:left="284" w:right="-142"/>
        <w:jc w:val="both"/>
        <w:rPr>
          <w:rFonts w:ascii="Arial Narrow" w:hAnsi="Arial Narrow" w:cs="Arial"/>
        </w:rPr>
      </w:pPr>
      <w:r>
        <w:rPr>
          <w:rFonts w:ascii="Arial Narrow" w:hAnsi="Arial Narrow" w:cs="Arial"/>
        </w:rPr>
        <w:t xml:space="preserve">En el presente documento encontrarán la definición y graduación de las competencias que Uniandinos ha definido como organizacionales y como propias de tres niveles de cargo: asistencial, profesional y directivo. Esta información será útil para el momento en que debamos medir las competencias anualmente, servirá de guía para la calificación que debamos hacer de nosotros y de nuestros compañeros asignados aleatoriamente por Desarrollo Organizacional. </w:t>
      </w:r>
      <w:r w:rsidR="00864DD7">
        <w:rPr>
          <w:rFonts w:ascii="Arial Narrow" w:hAnsi="Arial Narrow" w:cs="Arial"/>
        </w:rPr>
        <w:t xml:space="preserve">Pero sobretodo, marca las pautas para nuestros comportamientos constantes en Uniandinos con nuestra gestión diaria. </w:t>
      </w:r>
    </w:p>
    <w:p w14:paraId="11BD3A82" w14:textId="37D7574A" w:rsidR="00864DD7" w:rsidRDefault="00864DD7" w:rsidP="009C2BBD">
      <w:pPr>
        <w:tabs>
          <w:tab w:val="left" w:pos="709"/>
          <w:tab w:val="right" w:pos="9921"/>
        </w:tabs>
        <w:spacing w:before="120" w:after="120" w:line="240" w:lineRule="auto"/>
        <w:ind w:left="284" w:right="-142"/>
        <w:jc w:val="both"/>
        <w:rPr>
          <w:rFonts w:ascii="Arial Narrow" w:hAnsi="Arial Narrow" w:cs="Arial"/>
        </w:rPr>
      </w:pPr>
      <w:r>
        <w:rPr>
          <w:rFonts w:ascii="Arial Narrow" w:hAnsi="Arial Narrow" w:cs="Arial"/>
        </w:rPr>
        <w:t xml:space="preserve">Es importante decir, que todas las competencias se ajustan a todos los cargos, independientemente de las funciones que tengamos. En ese sentido, es importante también conocer la nivelación necesaria según cada perfil de cargo de tal forma que sepamos en donde enfocar nuestros esfuerzos comportamentales. Desarrollo Organizacional está dispuesta a atender todas sus inquietudes. </w:t>
      </w:r>
    </w:p>
    <w:p w14:paraId="75B0129B" w14:textId="5C893F46" w:rsidR="008110A1" w:rsidRDefault="008110A1" w:rsidP="009C2BBD">
      <w:pPr>
        <w:tabs>
          <w:tab w:val="left" w:pos="709"/>
          <w:tab w:val="right" w:pos="9921"/>
        </w:tabs>
        <w:spacing w:before="120" w:after="120" w:line="240" w:lineRule="auto"/>
        <w:ind w:left="284" w:right="-142"/>
        <w:jc w:val="both"/>
        <w:rPr>
          <w:rFonts w:ascii="Arial Narrow" w:hAnsi="Arial Narrow" w:cs="Arial"/>
        </w:rPr>
      </w:pPr>
    </w:p>
    <w:p w14:paraId="6B20988D" w14:textId="62739019" w:rsidR="008110A1" w:rsidRPr="00BB6282" w:rsidRDefault="008110A1" w:rsidP="009C2BBD">
      <w:pPr>
        <w:tabs>
          <w:tab w:val="left" w:pos="709"/>
          <w:tab w:val="right" w:pos="9921"/>
        </w:tabs>
        <w:spacing w:before="120" w:after="120" w:line="240" w:lineRule="auto"/>
        <w:ind w:left="284" w:right="-142"/>
        <w:jc w:val="both"/>
        <w:rPr>
          <w:rFonts w:ascii="Century Gothic" w:hAnsi="Century Gothic"/>
          <w:sz w:val="44"/>
          <w:szCs w:val="44"/>
        </w:rPr>
      </w:pPr>
      <w:r w:rsidRPr="00BB6282">
        <w:rPr>
          <w:rFonts w:ascii="Century Gothic" w:hAnsi="Century Gothic"/>
          <w:sz w:val="44"/>
          <w:szCs w:val="44"/>
        </w:rPr>
        <w:t>CONOCIMIENTO BASE</w:t>
      </w:r>
    </w:p>
    <w:p w14:paraId="08E43051" w14:textId="77777777" w:rsidR="008110A1" w:rsidRDefault="008110A1" w:rsidP="009C2BBD">
      <w:pPr>
        <w:tabs>
          <w:tab w:val="left" w:pos="709"/>
          <w:tab w:val="right" w:pos="9921"/>
        </w:tabs>
        <w:spacing w:before="120" w:after="120" w:line="240" w:lineRule="auto"/>
        <w:ind w:left="284" w:right="-142"/>
        <w:jc w:val="both"/>
        <w:rPr>
          <w:rFonts w:ascii="Arial Narrow" w:hAnsi="Arial Narrow" w:cs="Arial"/>
        </w:rPr>
      </w:pPr>
    </w:p>
    <w:p w14:paraId="51B35685" w14:textId="32E81EEB" w:rsidR="00302F14" w:rsidRDefault="00302F14" w:rsidP="009C2BBD">
      <w:pPr>
        <w:tabs>
          <w:tab w:val="left" w:pos="709"/>
          <w:tab w:val="right" w:pos="9921"/>
        </w:tabs>
        <w:spacing w:before="120" w:after="120" w:line="240" w:lineRule="auto"/>
        <w:ind w:left="284" w:right="-142"/>
        <w:jc w:val="both"/>
        <w:rPr>
          <w:rFonts w:ascii="Arial Narrow" w:hAnsi="Arial Narrow" w:cs="Arial"/>
        </w:rPr>
      </w:pPr>
      <w:r>
        <w:rPr>
          <w:rFonts w:ascii="Arial Narrow" w:hAnsi="Arial Narrow" w:cs="Arial"/>
        </w:rPr>
        <w:t>Antes de brindar las definiciones mencionadas anteriormente,</w:t>
      </w:r>
      <w:r w:rsidR="008110A1">
        <w:rPr>
          <w:rFonts w:ascii="Arial Narrow" w:hAnsi="Arial Narrow" w:cs="Arial"/>
        </w:rPr>
        <w:t xml:space="preserve"> ten</w:t>
      </w:r>
      <w:r>
        <w:rPr>
          <w:rFonts w:ascii="Arial Narrow" w:hAnsi="Arial Narrow" w:cs="Arial"/>
        </w:rPr>
        <w:t xml:space="preserve"> en cuenta esta información de orientación. </w:t>
      </w:r>
    </w:p>
    <w:p w14:paraId="09C6AD25" w14:textId="78371691" w:rsidR="00302F14" w:rsidRDefault="00302F14" w:rsidP="00302F14">
      <w:pPr>
        <w:pStyle w:val="Prrafodelista"/>
        <w:numPr>
          <w:ilvl w:val="0"/>
          <w:numId w:val="28"/>
        </w:numPr>
        <w:tabs>
          <w:tab w:val="left" w:pos="709"/>
          <w:tab w:val="right" w:pos="9921"/>
        </w:tabs>
        <w:spacing w:before="120" w:after="120"/>
        <w:ind w:right="-142"/>
        <w:jc w:val="both"/>
        <w:rPr>
          <w:rFonts w:ascii="Arial Narrow" w:hAnsi="Arial Narrow" w:cs="Arial"/>
        </w:rPr>
      </w:pPr>
      <w:r>
        <w:rPr>
          <w:rFonts w:ascii="Arial Narrow" w:hAnsi="Arial Narrow" w:cs="Arial"/>
        </w:rPr>
        <w:t>¿Qué es una competencia?</w:t>
      </w:r>
    </w:p>
    <w:p w14:paraId="33485023" w14:textId="3F150AF4" w:rsidR="00302F14" w:rsidRDefault="00302F14" w:rsidP="00302F14">
      <w:pPr>
        <w:pStyle w:val="Prrafodelista"/>
        <w:tabs>
          <w:tab w:val="left" w:pos="709"/>
          <w:tab w:val="right" w:pos="9921"/>
        </w:tabs>
        <w:spacing w:before="120" w:after="120"/>
        <w:ind w:left="644" w:right="-142"/>
        <w:jc w:val="both"/>
        <w:rPr>
          <w:rFonts w:ascii="Arial Narrow" w:hAnsi="Arial Narrow" w:cs="Arial"/>
          <w:lang w:val="es-CO"/>
        </w:rPr>
      </w:pPr>
      <w:r w:rsidRPr="00302F14">
        <w:rPr>
          <w:rFonts w:ascii="Arial Narrow" w:hAnsi="Arial Narrow" w:cs="Arial"/>
          <w:lang w:val="es-CO"/>
        </w:rPr>
        <w:t>Para Uniandinos, una competencia es una habilidad, cualidad y/o un conocimiento que se manifiesta en comportamientos que puede ser identificado</w:t>
      </w:r>
      <w:r>
        <w:rPr>
          <w:rFonts w:ascii="Arial Narrow" w:hAnsi="Arial Narrow" w:cs="Arial"/>
          <w:lang w:val="es-CO"/>
        </w:rPr>
        <w:t>s</w:t>
      </w:r>
      <w:r w:rsidRPr="00302F14">
        <w:rPr>
          <w:rFonts w:ascii="Arial Narrow" w:hAnsi="Arial Narrow" w:cs="Arial"/>
          <w:lang w:val="es-CO"/>
        </w:rPr>
        <w:t xml:space="preserve"> por los demás, y que son motores para conseguir exitosamente los  objetivos que nos planteemos.</w:t>
      </w:r>
    </w:p>
    <w:p w14:paraId="217A2CDD" w14:textId="56C8CC05" w:rsidR="00302F14" w:rsidRDefault="00302F14" w:rsidP="00302F14">
      <w:pPr>
        <w:pStyle w:val="Prrafodelista"/>
        <w:numPr>
          <w:ilvl w:val="0"/>
          <w:numId w:val="28"/>
        </w:numPr>
        <w:tabs>
          <w:tab w:val="left" w:pos="709"/>
          <w:tab w:val="right" w:pos="9921"/>
        </w:tabs>
        <w:spacing w:before="120" w:after="120"/>
        <w:ind w:right="-142"/>
        <w:jc w:val="both"/>
        <w:rPr>
          <w:rFonts w:ascii="Arial Narrow" w:hAnsi="Arial Narrow" w:cs="Arial"/>
        </w:rPr>
      </w:pPr>
      <w:r>
        <w:rPr>
          <w:rFonts w:ascii="Arial Narrow" w:hAnsi="Arial Narrow" w:cs="Arial"/>
        </w:rPr>
        <w:t>¿Para qué sirven las competencias?</w:t>
      </w:r>
    </w:p>
    <w:p w14:paraId="25521B9E" w14:textId="46D1AAD3" w:rsidR="00302F14" w:rsidRDefault="00302F14" w:rsidP="00302F14">
      <w:pPr>
        <w:pStyle w:val="Prrafodelista"/>
        <w:tabs>
          <w:tab w:val="left" w:pos="709"/>
          <w:tab w:val="right" w:pos="9921"/>
        </w:tabs>
        <w:spacing w:before="120" w:after="120"/>
        <w:ind w:left="644" w:right="-142"/>
        <w:jc w:val="both"/>
        <w:rPr>
          <w:rFonts w:ascii="Arial Narrow" w:hAnsi="Arial Narrow" w:cs="Arial"/>
        </w:rPr>
      </w:pPr>
      <w:r w:rsidRPr="00302F14">
        <w:rPr>
          <w:rFonts w:ascii="Arial Narrow" w:hAnsi="Arial Narrow" w:cs="Arial"/>
          <w:lang w:val="es-CO"/>
        </w:rPr>
        <w:t xml:space="preserve">Las competencias sirven dentro de Uniandinos para dirigir a los equipos de trabajo hacia la consecución de objetivos </w:t>
      </w:r>
      <w:r>
        <w:rPr>
          <w:rFonts w:ascii="Arial Narrow" w:hAnsi="Arial Narrow" w:cs="Arial"/>
          <w:lang w:val="es-CO"/>
        </w:rPr>
        <w:t xml:space="preserve">organizacionales </w:t>
      </w:r>
      <w:r w:rsidRPr="00302F14">
        <w:rPr>
          <w:rFonts w:ascii="Arial Narrow" w:hAnsi="Arial Narrow" w:cs="Arial"/>
          <w:lang w:val="es-CO"/>
        </w:rPr>
        <w:t>por medio de sus comportamientos. Si todos los colaboradores tienen comportamientos, tanto en habilidades como en conocimiento, que ayudan a apalancar unos resultados deseables, la garantía de que se alcanzan es total.</w:t>
      </w:r>
    </w:p>
    <w:p w14:paraId="2411B7E7" w14:textId="0CF0B504" w:rsidR="00302F14" w:rsidRDefault="00302F14" w:rsidP="00302F14">
      <w:pPr>
        <w:pStyle w:val="Prrafodelista"/>
        <w:numPr>
          <w:ilvl w:val="0"/>
          <w:numId w:val="28"/>
        </w:numPr>
        <w:tabs>
          <w:tab w:val="left" w:pos="709"/>
          <w:tab w:val="right" w:pos="9921"/>
        </w:tabs>
        <w:spacing w:before="120" w:after="120"/>
        <w:ind w:right="-142"/>
        <w:jc w:val="both"/>
        <w:rPr>
          <w:rFonts w:ascii="Arial Narrow" w:hAnsi="Arial Narrow" w:cs="Arial"/>
        </w:rPr>
      </w:pPr>
      <w:r>
        <w:rPr>
          <w:rFonts w:ascii="Arial Narrow" w:hAnsi="Arial Narrow" w:cs="Arial"/>
        </w:rPr>
        <w:t xml:space="preserve">¿Cuál es el objetivo que Uniandinos está persiguiendo y por el cual </w:t>
      </w:r>
      <w:r w:rsidR="007C185E">
        <w:rPr>
          <w:rFonts w:ascii="Arial Narrow" w:hAnsi="Arial Narrow" w:cs="Arial"/>
        </w:rPr>
        <w:t>gestiona por</w:t>
      </w:r>
      <w:r>
        <w:rPr>
          <w:rFonts w:ascii="Arial Narrow" w:hAnsi="Arial Narrow" w:cs="Arial"/>
        </w:rPr>
        <w:t xml:space="preserve"> Competencias?</w:t>
      </w:r>
    </w:p>
    <w:p w14:paraId="0688AAFC" w14:textId="0F5EFBC0" w:rsidR="00302F14" w:rsidRDefault="00302F14" w:rsidP="00302F14">
      <w:pPr>
        <w:pStyle w:val="Prrafodelista"/>
        <w:tabs>
          <w:tab w:val="left" w:pos="709"/>
          <w:tab w:val="right" w:pos="9921"/>
        </w:tabs>
        <w:spacing w:before="120" w:after="120"/>
        <w:ind w:left="644" w:right="-142"/>
        <w:jc w:val="both"/>
        <w:rPr>
          <w:rFonts w:ascii="Arial Narrow" w:hAnsi="Arial Narrow" w:cs="Arial"/>
        </w:rPr>
      </w:pPr>
      <w:r>
        <w:rPr>
          <w:rFonts w:ascii="Arial Narrow" w:hAnsi="Arial Narrow" w:cs="Arial"/>
        </w:rPr>
        <w:t xml:space="preserve">Uniandinos pretende seguir siendo la Asociación de Egresados más grande del país y de Latinoamérica, caracterizándose por su excelente servicio, su disposición de crecimiento y su talento siempre humano y flexible. </w:t>
      </w:r>
    </w:p>
    <w:p w14:paraId="7DDFD799" w14:textId="655F8BFE" w:rsidR="00302F14" w:rsidRPr="007C185E" w:rsidRDefault="007C185E" w:rsidP="007C185E">
      <w:pPr>
        <w:pStyle w:val="Prrafodelista"/>
        <w:numPr>
          <w:ilvl w:val="0"/>
          <w:numId w:val="28"/>
        </w:numPr>
        <w:tabs>
          <w:tab w:val="left" w:pos="709"/>
          <w:tab w:val="right" w:pos="9921"/>
        </w:tabs>
        <w:spacing w:before="120" w:after="120"/>
        <w:ind w:right="-142"/>
        <w:jc w:val="both"/>
        <w:rPr>
          <w:rFonts w:ascii="Arial Narrow" w:hAnsi="Arial Narrow" w:cs="Arial"/>
        </w:rPr>
      </w:pPr>
      <w:r w:rsidRPr="007C185E">
        <w:rPr>
          <w:rFonts w:ascii="Arial Narrow" w:hAnsi="Arial Narrow" w:cs="Arial"/>
        </w:rPr>
        <w:t>¿Qué es gestionar por competencias?</w:t>
      </w:r>
    </w:p>
    <w:p w14:paraId="33636D70" w14:textId="77777777" w:rsidR="008110A1" w:rsidRDefault="00043107" w:rsidP="007C185E">
      <w:pPr>
        <w:pStyle w:val="Prrafodelista"/>
        <w:tabs>
          <w:tab w:val="left" w:pos="709"/>
          <w:tab w:val="right" w:pos="9921"/>
        </w:tabs>
        <w:spacing w:before="120" w:after="120"/>
        <w:ind w:left="644" w:right="-142"/>
        <w:jc w:val="both"/>
        <w:rPr>
          <w:rFonts w:ascii="Arial Narrow" w:hAnsi="Arial Narrow" w:cs="Arial"/>
          <w:lang w:val="es-CO"/>
        </w:rPr>
      </w:pPr>
      <w:r w:rsidRPr="007C185E">
        <w:rPr>
          <w:rFonts w:ascii="Arial Narrow" w:hAnsi="Arial Narrow" w:cs="Arial"/>
          <w:lang w:val="es-CO"/>
        </w:rPr>
        <w:t xml:space="preserve">Gestionar por competencias significa que Uniandinos gestiona a su talento humano, es decir que lo selecciona, orienta, forma y mide, de acuerdo a las competencias que se hayan </w:t>
      </w:r>
      <w:r w:rsidR="007C185E">
        <w:rPr>
          <w:rFonts w:ascii="Arial Narrow" w:hAnsi="Arial Narrow" w:cs="Arial"/>
          <w:lang w:val="es-CO"/>
        </w:rPr>
        <w:t xml:space="preserve">definido como organizacionales </w:t>
      </w:r>
      <w:r w:rsidRPr="007C185E">
        <w:rPr>
          <w:rFonts w:ascii="Arial Narrow" w:hAnsi="Arial Narrow" w:cs="Arial"/>
          <w:lang w:val="es-CO"/>
        </w:rPr>
        <w:t xml:space="preserve">y como funcionales. </w:t>
      </w:r>
    </w:p>
    <w:p w14:paraId="07633984" w14:textId="5ECA2674" w:rsidR="008110A1" w:rsidRPr="008110A1" w:rsidRDefault="008110A1" w:rsidP="00DA08EA">
      <w:pPr>
        <w:pStyle w:val="Prrafodelista"/>
        <w:numPr>
          <w:ilvl w:val="0"/>
          <w:numId w:val="28"/>
        </w:numPr>
        <w:tabs>
          <w:tab w:val="left" w:pos="709"/>
          <w:tab w:val="right" w:pos="9921"/>
        </w:tabs>
        <w:spacing w:before="120" w:after="120"/>
        <w:ind w:right="-142"/>
        <w:jc w:val="both"/>
        <w:rPr>
          <w:rFonts w:ascii="Arial Narrow" w:hAnsi="Arial Narrow" w:cs="Arial"/>
          <w:lang w:val="es-CO"/>
        </w:rPr>
      </w:pPr>
      <w:r w:rsidRPr="008110A1">
        <w:rPr>
          <w:rFonts w:ascii="Arial Narrow" w:hAnsi="Arial Narrow" w:cs="Arial"/>
        </w:rPr>
        <w:t>¿Qué se necesita para gestionar por competencias?</w:t>
      </w:r>
    </w:p>
    <w:p w14:paraId="551816E0" w14:textId="086A3F34" w:rsidR="00775B80" w:rsidRDefault="00043107" w:rsidP="007C185E">
      <w:pPr>
        <w:pStyle w:val="Prrafodelista"/>
        <w:tabs>
          <w:tab w:val="left" w:pos="709"/>
          <w:tab w:val="right" w:pos="9921"/>
        </w:tabs>
        <w:spacing w:before="120" w:after="120"/>
        <w:ind w:left="644" w:right="-142"/>
        <w:jc w:val="both"/>
        <w:rPr>
          <w:rFonts w:ascii="Arial Narrow" w:hAnsi="Arial Narrow" w:cs="Arial"/>
          <w:lang w:val="es-CO"/>
        </w:rPr>
      </w:pPr>
      <w:r w:rsidRPr="007C185E">
        <w:rPr>
          <w:rFonts w:ascii="Arial Narrow" w:hAnsi="Arial Narrow" w:cs="Arial"/>
          <w:lang w:val="es-CO"/>
        </w:rPr>
        <w:t xml:space="preserve">Para poder gestionar por competencias, es necesario que todos los perfiles de cargo tengan sus competencias y que se encuentren graduadas de acuerdo a la intensidad con la que requiere demostrar dichos comportamientos a los demás para cumplir con sus funciones y aportar al cumplimiento de objetivos organizacionales. </w:t>
      </w:r>
    </w:p>
    <w:p w14:paraId="5B3C813B" w14:textId="77777777" w:rsidR="00864DD7" w:rsidRDefault="00864DD7" w:rsidP="007C185E">
      <w:pPr>
        <w:pStyle w:val="Prrafodelista"/>
        <w:tabs>
          <w:tab w:val="left" w:pos="709"/>
          <w:tab w:val="right" w:pos="9921"/>
        </w:tabs>
        <w:spacing w:before="120" w:after="120"/>
        <w:ind w:left="644" w:right="-142"/>
        <w:jc w:val="both"/>
        <w:rPr>
          <w:rFonts w:ascii="Arial Narrow" w:hAnsi="Arial Narrow" w:cs="Arial"/>
          <w:lang w:val="es-CO"/>
        </w:rPr>
      </w:pPr>
    </w:p>
    <w:p w14:paraId="0C321B97" w14:textId="769712CA" w:rsidR="008110A1" w:rsidRDefault="008110A1" w:rsidP="008110A1">
      <w:pPr>
        <w:pStyle w:val="Prrafodelista"/>
        <w:numPr>
          <w:ilvl w:val="0"/>
          <w:numId w:val="28"/>
        </w:numPr>
        <w:tabs>
          <w:tab w:val="left" w:pos="709"/>
          <w:tab w:val="right" w:pos="9921"/>
        </w:tabs>
        <w:spacing w:before="120" w:after="120"/>
        <w:ind w:right="-142"/>
        <w:jc w:val="both"/>
        <w:rPr>
          <w:rFonts w:ascii="Arial Narrow" w:hAnsi="Arial Narrow" w:cs="Arial"/>
        </w:rPr>
      </w:pPr>
      <w:r>
        <w:rPr>
          <w:rFonts w:ascii="Arial Narrow" w:hAnsi="Arial Narrow" w:cs="Arial"/>
        </w:rPr>
        <w:lastRenderedPageBreak/>
        <w:t>¿Por qué gestionar por competencias?</w:t>
      </w:r>
    </w:p>
    <w:p w14:paraId="07FFACDB" w14:textId="1F8B07A3" w:rsidR="008110A1" w:rsidRDefault="008110A1" w:rsidP="008110A1">
      <w:pPr>
        <w:pStyle w:val="Prrafodelista"/>
        <w:tabs>
          <w:tab w:val="left" w:pos="709"/>
          <w:tab w:val="right" w:pos="9921"/>
        </w:tabs>
        <w:spacing w:before="120" w:after="120"/>
        <w:ind w:left="644" w:right="-142"/>
        <w:jc w:val="both"/>
        <w:rPr>
          <w:rFonts w:ascii="Arial Narrow" w:hAnsi="Arial Narrow" w:cs="Arial"/>
          <w:lang w:val="es-CO"/>
        </w:rPr>
      </w:pPr>
      <w:r w:rsidRPr="008110A1">
        <w:rPr>
          <w:rFonts w:ascii="Arial Narrow" w:hAnsi="Arial Narrow" w:cs="Arial"/>
          <w:lang w:val="es-CO"/>
        </w:rPr>
        <w:t>Se gestiona por competencias en Uniandinos, porque estamos convencidos que es una excelente estrategia para conseguir nuestros objetivos por medio del talento humano, siendo entonces todos los colaboradores los protagonistas de nuestro éxito. Al ser una entidad prestadora de servicios, lo que marca la diferencia entre nosotros y los demás, es la calidad en lo que cada persona hace, por eso es necesario seleccionar a los mejores, formar a los mejores y medir a los mejores para siempre identificar oportunidades de mejora que nos permita seguir siendo más y mejores.</w:t>
      </w:r>
    </w:p>
    <w:p w14:paraId="33B0C877" w14:textId="0A6C817B" w:rsidR="008110A1" w:rsidRDefault="008110A1" w:rsidP="008110A1">
      <w:pPr>
        <w:pStyle w:val="Prrafodelista"/>
        <w:numPr>
          <w:ilvl w:val="0"/>
          <w:numId w:val="28"/>
        </w:numPr>
        <w:tabs>
          <w:tab w:val="left" w:pos="709"/>
          <w:tab w:val="right" w:pos="9921"/>
        </w:tabs>
        <w:spacing w:before="120" w:after="120"/>
        <w:ind w:right="-142"/>
        <w:jc w:val="both"/>
        <w:rPr>
          <w:rFonts w:ascii="Arial Narrow" w:hAnsi="Arial Narrow" w:cs="Arial"/>
        </w:rPr>
      </w:pPr>
      <w:r>
        <w:rPr>
          <w:rFonts w:ascii="Arial Narrow" w:hAnsi="Arial Narrow" w:cs="Arial"/>
        </w:rPr>
        <w:t>¿Cómo se gestiona por competencias?</w:t>
      </w:r>
    </w:p>
    <w:p w14:paraId="472134E9" w14:textId="1464AF91" w:rsidR="00775B80" w:rsidRPr="008110A1" w:rsidRDefault="00043107" w:rsidP="008110A1">
      <w:pPr>
        <w:pStyle w:val="Prrafodelista"/>
        <w:tabs>
          <w:tab w:val="left" w:pos="709"/>
          <w:tab w:val="right" w:pos="9921"/>
        </w:tabs>
        <w:spacing w:before="120" w:after="120"/>
        <w:ind w:left="644" w:right="-142"/>
        <w:jc w:val="both"/>
        <w:rPr>
          <w:rFonts w:ascii="Arial Narrow" w:hAnsi="Arial Narrow" w:cs="Arial"/>
          <w:lang w:val="es-CO"/>
        </w:rPr>
      </w:pPr>
      <w:r w:rsidRPr="008110A1">
        <w:rPr>
          <w:rFonts w:ascii="Arial Narrow" w:hAnsi="Arial Narrow" w:cs="Arial"/>
          <w:lang w:val="es-CO"/>
        </w:rPr>
        <w:t xml:space="preserve">Uniandinos gestiona por competencias mediante la selección, la formación y la medición. </w:t>
      </w:r>
      <w:r w:rsidR="008110A1">
        <w:rPr>
          <w:rFonts w:ascii="Arial Narrow" w:hAnsi="Arial Narrow" w:cs="Arial"/>
          <w:lang w:val="es-CO"/>
        </w:rPr>
        <w:t xml:space="preserve">También por la toma de decisiones que basa según los resultados obtenidos en las mediciones. </w:t>
      </w:r>
    </w:p>
    <w:p w14:paraId="5FF79932" w14:textId="77777777" w:rsidR="00775B80" w:rsidRPr="008110A1" w:rsidRDefault="00043107" w:rsidP="008110A1">
      <w:pPr>
        <w:pStyle w:val="Prrafodelista"/>
        <w:tabs>
          <w:tab w:val="left" w:pos="709"/>
          <w:tab w:val="right" w:pos="9921"/>
        </w:tabs>
        <w:spacing w:before="120" w:after="120"/>
        <w:ind w:left="644" w:right="-142"/>
        <w:jc w:val="both"/>
        <w:rPr>
          <w:rFonts w:ascii="Arial Narrow" w:hAnsi="Arial Narrow" w:cs="Arial"/>
          <w:lang w:val="es-CO"/>
        </w:rPr>
      </w:pPr>
      <w:r w:rsidRPr="008110A1">
        <w:rPr>
          <w:rFonts w:ascii="Arial Narrow" w:hAnsi="Arial Narrow" w:cs="Arial"/>
          <w:lang w:val="es-CO"/>
        </w:rPr>
        <w:t xml:space="preserve">En la selección, además de garantizar que las personas entrevistadas cuenten con valores y principios similares a los de la cultura organizacional, realizamos preguntas “por incidentes críticos” que hacen referencia a situaciones vividas por el candidato frente a las competencias organizacionales y funcionales del cargo de tal forma que podamos saber si tuvo los comportamientos que nosotros necesitamos que repita en Uniandinos en el caso en que sea contratado. Con ello sabemos si la persona tiene la competencia desarrollada o no, siendo esto vital para la toma de decisiones de su ingreso. </w:t>
      </w:r>
    </w:p>
    <w:p w14:paraId="38BD091A" w14:textId="77777777" w:rsidR="00775B80" w:rsidRPr="008110A1" w:rsidRDefault="00043107" w:rsidP="008110A1">
      <w:pPr>
        <w:pStyle w:val="Prrafodelista"/>
        <w:tabs>
          <w:tab w:val="left" w:pos="709"/>
          <w:tab w:val="right" w:pos="9921"/>
        </w:tabs>
        <w:spacing w:before="120" w:after="120"/>
        <w:ind w:left="644" w:right="-142"/>
        <w:jc w:val="both"/>
        <w:rPr>
          <w:rFonts w:ascii="Arial Narrow" w:hAnsi="Arial Narrow" w:cs="Arial"/>
          <w:lang w:val="es-CO"/>
        </w:rPr>
      </w:pPr>
      <w:r w:rsidRPr="008110A1">
        <w:rPr>
          <w:rFonts w:ascii="Arial Narrow" w:hAnsi="Arial Narrow" w:cs="Arial"/>
          <w:lang w:val="es-CO"/>
        </w:rPr>
        <w:t>En la formación, buscamos recordar, profundizar y actualizar el conocimiento que tenemos de las competencias y sus comportamientos por medio de talleres, charlas o cursos. Buscamos focalizar las necesidades de cada cargo para la asistencia a los espacios de formación en competencias de acuerdo a sus funciones.</w:t>
      </w:r>
    </w:p>
    <w:p w14:paraId="4713008A" w14:textId="77777777" w:rsidR="00775B80" w:rsidRPr="008110A1" w:rsidRDefault="00043107" w:rsidP="008110A1">
      <w:pPr>
        <w:pStyle w:val="Prrafodelista"/>
        <w:tabs>
          <w:tab w:val="left" w:pos="709"/>
          <w:tab w:val="right" w:pos="9921"/>
        </w:tabs>
        <w:spacing w:before="120" w:after="120"/>
        <w:ind w:left="644" w:right="-142"/>
        <w:jc w:val="both"/>
        <w:rPr>
          <w:rFonts w:ascii="Arial Narrow" w:hAnsi="Arial Narrow" w:cs="Arial"/>
          <w:lang w:val="es-CO"/>
        </w:rPr>
      </w:pPr>
      <w:r w:rsidRPr="008110A1">
        <w:rPr>
          <w:rFonts w:ascii="Arial Narrow" w:hAnsi="Arial Narrow" w:cs="Arial"/>
          <w:lang w:val="es-CO"/>
        </w:rPr>
        <w:t xml:space="preserve">En la medición, buscamos saber por medio de la evaluación 360° qué tanto son observables por los demás los comportamientos de las competencias que debemos tener. Se llama evaluación 360° porque hay varias fuentes de información (autoevaluación, evaluación del líder, evaluación del subalterno, evaluación del compañero) de tal forma que varias personas pueda decirnos en qué medida puede detectar los comportamientos propios de la competencia en una persona. Es una metodología mundialmente utilizada y efectiva para neutralizar subjetividades al escogerse a los evaluadores al azar en los casos en que se permita.  Los resultados de dicha evaluación, sirven para que los colaboradores determinen acciones que les permita mejorar en la demostración o externalización de la competencia a los demás de acuerdo a como se encuentre medida en su perfil. </w:t>
      </w:r>
    </w:p>
    <w:p w14:paraId="3F087CA8" w14:textId="77777777" w:rsidR="008110A1" w:rsidRDefault="008110A1" w:rsidP="008110A1">
      <w:pPr>
        <w:pStyle w:val="Prrafodelista"/>
        <w:tabs>
          <w:tab w:val="left" w:pos="709"/>
          <w:tab w:val="right" w:pos="9921"/>
        </w:tabs>
        <w:spacing w:before="120" w:after="120"/>
        <w:ind w:left="644" w:right="-142"/>
        <w:jc w:val="both"/>
        <w:rPr>
          <w:rFonts w:ascii="Arial Narrow" w:hAnsi="Arial Narrow" w:cs="Arial"/>
          <w:lang w:val="es-CO"/>
        </w:rPr>
      </w:pPr>
      <w:r w:rsidRPr="008110A1">
        <w:rPr>
          <w:rFonts w:ascii="Arial Narrow" w:hAnsi="Arial Narrow" w:cs="Arial"/>
          <w:lang w:val="es-CO"/>
        </w:rPr>
        <w:t>Es importante mencionar que  la evaluación de competencias constituye el 40% del total de la medición de desempeño anual siendo esto importante para determinar incrementos salariales, beneficios extra en el plan de bienestar, y para identificar el talento valioso que debemos mantener y retener, e incluso impulsar para que continúen en plan de carrera a otros cargos.</w:t>
      </w:r>
    </w:p>
    <w:p w14:paraId="7343A1D3" w14:textId="6439933C" w:rsidR="00864DD7" w:rsidRDefault="00864DD7" w:rsidP="008110A1">
      <w:pPr>
        <w:pStyle w:val="Prrafodelista"/>
        <w:tabs>
          <w:tab w:val="left" w:pos="709"/>
          <w:tab w:val="right" w:pos="9921"/>
        </w:tabs>
        <w:spacing w:before="120" w:after="120"/>
        <w:ind w:left="644" w:right="-142"/>
        <w:jc w:val="both"/>
        <w:rPr>
          <w:rFonts w:ascii="Arial Narrow" w:hAnsi="Arial Narrow" w:cs="Arial"/>
          <w:lang w:val="es-CO"/>
        </w:rPr>
      </w:pPr>
    </w:p>
    <w:p w14:paraId="7A09C78E" w14:textId="77777777" w:rsidR="00864DD7" w:rsidRDefault="00864DD7" w:rsidP="008110A1">
      <w:pPr>
        <w:pStyle w:val="Prrafodelista"/>
        <w:tabs>
          <w:tab w:val="left" w:pos="709"/>
          <w:tab w:val="right" w:pos="9921"/>
        </w:tabs>
        <w:spacing w:before="120" w:after="120"/>
        <w:ind w:left="644" w:right="-142"/>
        <w:jc w:val="both"/>
        <w:rPr>
          <w:rFonts w:ascii="Arial Narrow" w:hAnsi="Arial Narrow" w:cs="Arial"/>
          <w:lang w:val="es-CO"/>
        </w:rPr>
      </w:pPr>
    </w:p>
    <w:p w14:paraId="76B5C807" w14:textId="77777777" w:rsidR="00864DD7" w:rsidRDefault="00864DD7" w:rsidP="008110A1">
      <w:pPr>
        <w:pStyle w:val="Prrafodelista"/>
        <w:tabs>
          <w:tab w:val="left" w:pos="709"/>
          <w:tab w:val="right" w:pos="9921"/>
        </w:tabs>
        <w:spacing w:before="120" w:after="120"/>
        <w:ind w:left="644" w:right="-142"/>
        <w:jc w:val="both"/>
        <w:rPr>
          <w:rFonts w:ascii="Arial Narrow" w:hAnsi="Arial Narrow" w:cs="Arial"/>
          <w:lang w:val="es-CO"/>
        </w:rPr>
      </w:pPr>
    </w:p>
    <w:p w14:paraId="2060F22A" w14:textId="77777777" w:rsidR="00864DD7" w:rsidRDefault="00864DD7" w:rsidP="008110A1">
      <w:pPr>
        <w:pStyle w:val="Prrafodelista"/>
        <w:tabs>
          <w:tab w:val="left" w:pos="709"/>
          <w:tab w:val="right" w:pos="9921"/>
        </w:tabs>
        <w:spacing w:before="120" w:after="120"/>
        <w:ind w:left="644" w:right="-142"/>
        <w:jc w:val="both"/>
        <w:rPr>
          <w:rFonts w:ascii="Arial Narrow" w:hAnsi="Arial Narrow" w:cs="Arial"/>
          <w:lang w:val="es-CO"/>
        </w:rPr>
      </w:pPr>
    </w:p>
    <w:p w14:paraId="7CB28764" w14:textId="77777777" w:rsidR="00864DD7" w:rsidRDefault="00864DD7" w:rsidP="008110A1">
      <w:pPr>
        <w:pStyle w:val="Prrafodelista"/>
        <w:tabs>
          <w:tab w:val="left" w:pos="709"/>
          <w:tab w:val="right" w:pos="9921"/>
        </w:tabs>
        <w:spacing w:before="120" w:after="120"/>
        <w:ind w:left="644" w:right="-142"/>
        <w:jc w:val="both"/>
        <w:rPr>
          <w:rFonts w:ascii="Arial Narrow" w:hAnsi="Arial Narrow" w:cs="Arial"/>
          <w:lang w:val="es-CO"/>
        </w:rPr>
      </w:pPr>
    </w:p>
    <w:p w14:paraId="5996E4D2" w14:textId="77777777" w:rsidR="00864DD7" w:rsidRDefault="00864DD7" w:rsidP="008110A1">
      <w:pPr>
        <w:pStyle w:val="Prrafodelista"/>
        <w:tabs>
          <w:tab w:val="left" w:pos="709"/>
          <w:tab w:val="right" w:pos="9921"/>
        </w:tabs>
        <w:spacing w:before="120" w:after="120"/>
        <w:ind w:left="644" w:right="-142"/>
        <w:jc w:val="both"/>
        <w:rPr>
          <w:rFonts w:ascii="Arial Narrow" w:hAnsi="Arial Narrow" w:cs="Arial"/>
          <w:lang w:val="es-CO"/>
        </w:rPr>
      </w:pPr>
    </w:p>
    <w:p w14:paraId="39B40D67" w14:textId="77777777" w:rsidR="00864DD7" w:rsidRPr="008110A1" w:rsidRDefault="00864DD7" w:rsidP="008110A1">
      <w:pPr>
        <w:pStyle w:val="Prrafodelista"/>
        <w:tabs>
          <w:tab w:val="left" w:pos="709"/>
          <w:tab w:val="right" w:pos="9921"/>
        </w:tabs>
        <w:spacing w:before="120" w:after="120"/>
        <w:ind w:left="644" w:right="-142"/>
        <w:jc w:val="both"/>
        <w:rPr>
          <w:rFonts w:ascii="Arial Narrow" w:hAnsi="Arial Narrow" w:cs="Arial"/>
          <w:lang w:val="es-CO"/>
        </w:rPr>
      </w:pPr>
    </w:p>
    <w:p w14:paraId="2546064D" w14:textId="77777777" w:rsidR="008110A1" w:rsidRDefault="008110A1" w:rsidP="008110A1">
      <w:pPr>
        <w:pStyle w:val="Prrafodelista"/>
        <w:tabs>
          <w:tab w:val="left" w:pos="709"/>
          <w:tab w:val="right" w:pos="9921"/>
        </w:tabs>
        <w:spacing w:before="120" w:after="120"/>
        <w:ind w:left="644" w:right="-142"/>
        <w:jc w:val="both"/>
        <w:rPr>
          <w:rFonts w:ascii="Arial Narrow" w:hAnsi="Arial Narrow" w:cs="Arial"/>
          <w:lang w:val="es-CO"/>
        </w:rPr>
      </w:pPr>
    </w:p>
    <w:p w14:paraId="765992BE" w14:textId="36011A35" w:rsidR="007C185E" w:rsidRPr="00BB6282" w:rsidRDefault="007F4997" w:rsidP="00793FCA">
      <w:pPr>
        <w:tabs>
          <w:tab w:val="left" w:pos="709"/>
          <w:tab w:val="right" w:pos="9921"/>
        </w:tabs>
        <w:spacing w:before="120" w:after="120" w:line="240" w:lineRule="auto"/>
        <w:ind w:right="-142"/>
        <w:jc w:val="both"/>
        <w:rPr>
          <w:rFonts w:ascii="Century Gothic" w:hAnsi="Century Gothic"/>
          <w:sz w:val="44"/>
          <w:szCs w:val="44"/>
        </w:rPr>
      </w:pPr>
      <w:r w:rsidRPr="00BB6282">
        <w:rPr>
          <w:rFonts w:ascii="Century Gothic" w:hAnsi="Century Gothic"/>
          <w:sz w:val="44"/>
          <w:szCs w:val="44"/>
        </w:rPr>
        <w:lastRenderedPageBreak/>
        <w:t>COMPETENCIAS ORGANIZACIONALES</w:t>
      </w:r>
    </w:p>
    <w:p w14:paraId="37A4D0E9" w14:textId="6C4D2D34" w:rsidR="009334F5" w:rsidRDefault="009334F5" w:rsidP="008110A1">
      <w:pPr>
        <w:tabs>
          <w:tab w:val="left" w:pos="709"/>
          <w:tab w:val="right" w:pos="9921"/>
        </w:tabs>
        <w:spacing w:before="120" w:after="120"/>
        <w:ind w:right="-142"/>
        <w:jc w:val="both"/>
        <w:rPr>
          <w:rFonts w:ascii="Arial Narrow" w:hAnsi="Arial Narrow" w:cs="Arial"/>
          <w:sz w:val="24"/>
        </w:rPr>
      </w:pPr>
      <w:r>
        <w:rPr>
          <w:rFonts w:ascii="Arial Narrow" w:hAnsi="Arial Narrow" w:cs="Arial"/>
          <w:sz w:val="24"/>
        </w:rPr>
        <w:t xml:space="preserve">Las competencias definidas como organizacionales son aquellas que todos los colaboradores de Uniandinos, independientemente de sus funciones, deben demostrar con sus comportamientos. Ellas han sido seleccionadas porque por sus características permiten que las personas ayuden con la consecución de los objetivos de la empresa. En ese sentido, estas competencias no están graduadas en diferentes niveles de demostración ya que todos los colaboradores deben cumplir con ellas en su máxima expresión. </w:t>
      </w:r>
    </w:p>
    <w:p w14:paraId="797893EA" w14:textId="09267E78" w:rsidR="00793FCA" w:rsidRDefault="00793FCA" w:rsidP="008110A1">
      <w:pPr>
        <w:tabs>
          <w:tab w:val="left" w:pos="709"/>
          <w:tab w:val="right" w:pos="9921"/>
        </w:tabs>
        <w:spacing w:before="120" w:after="120"/>
        <w:ind w:right="-142"/>
        <w:jc w:val="both"/>
        <w:rPr>
          <w:rFonts w:ascii="Arial Narrow" w:hAnsi="Arial Narrow" w:cs="Arial"/>
          <w:sz w:val="24"/>
        </w:rPr>
      </w:pPr>
      <w:r>
        <w:rPr>
          <w:rFonts w:ascii="Arial Narrow" w:hAnsi="Arial Narrow" w:cs="Arial"/>
          <w:sz w:val="24"/>
        </w:rPr>
        <w:t>A continuación encontrarás la definición de la competencia, sus comportamientos observables que es lo que todos revisaríamos que se evidencia en nosotros mismos y en nuestros compañeros al momento de aplicar la evaluación anual, y el impacto que tiene cada competencia en el objetivo perseguido por Uniandinos.</w:t>
      </w:r>
    </w:p>
    <w:p w14:paraId="4C0C264F" w14:textId="77777777" w:rsidR="00793FCA" w:rsidRDefault="00793FCA" w:rsidP="008110A1">
      <w:pPr>
        <w:tabs>
          <w:tab w:val="left" w:pos="709"/>
          <w:tab w:val="right" w:pos="9921"/>
        </w:tabs>
        <w:spacing w:before="120" w:after="120"/>
        <w:ind w:right="-142"/>
        <w:jc w:val="both"/>
        <w:rPr>
          <w:rFonts w:ascii="Arial Narrow" w:hAnsi="Arial Narrow" w:cs="Arial"/>
          <w:sz w:val="24"/>
        </w:rPr>
      </w:pPr>
    </w:p>
    <w:p w14:paraId="627ED011" w14:textId="48EF451F" w:rsidR="007F4997" w:rsidRPr="009334F5" w:rsidRDefault="009334F5" w:rsidP="008110A1">
      <w:pPr>
        <w:tabs>
          <w:tab w:val="left" w:pos="709"/>
          <w:tab w:val="right" w:pos="9921"/>
        </w:tabs>
        <w:spacing w:before="120" w:after="120"/>
        <w:ind w:right="-142"/>
        <w:jc w:val="both"/>
        <w:rPr>
          <w:rFonts w:ascii="Century Gothic" w:hAnsi="Century Gothic"/>
          <w:sz w:val="32"/>
          <w:szCs w:val="44"/>
        </w:rPr>
      </w:pPr>
      <w:r w:rsidRPr="009334F5">
        <w:rPr>
          <w:rFonts w:ascii="Century Gothic" w:hAnsi="Century Gothic"/>
          <w:sz w:val="32"/>
          <w:szCs w:val="44"/>
        </w:rPr>
        <w:t>ACTITUD DE SERVICIO</w:t>
      </w:r>
    </w:p>
    <w:p w14:paraId="1E0522BB" w14:textId="77777777" w:rsidR="00775B80" w:rsidRPr="009334F5" w:rsidRDefault="009334F5" w:rsidP="009334F5">
      <w:pPr>
        <w:numPr>
          <w:ilvl w:val="0"/>
          <w:numId w:val="31"/>
        </w:numPr>
        <w:tabs>
          <w:tab w:val="clear" w:pos="720"/>
          <w:tab w:val="left" w:pos="709"/>
          <w:tab w:val="right" w:pos="9921"/>
        </w:tabs>
        <w:spacing w:before="120" w:after="120"/>
        <w:ind w:right="-142"/>
        <w:jc w:val="both"/>
        <w:rPr>
          <w:rFonts w:ascii="Arial Narrow" w:hAnsi="Arial Narrow" w:cs="Arial"/>
          <w:sz w:val="24"/>
          <w:szCs w:val="24"/>
          <w:lang w:val="es-ES"/>
        </w:rPr>
      </w:pPr>
      <w:r w:rsidRPr="009334F5">
        <w:rPr>
          <w:rFonts w:ascii="Arial Narrow" w:hAnsi="Arial Narrow" w:cs="Arial"/>
          <w:sz w:val="24"/>
          <w:szCs w:val="24"/>
        </w:rPr>
        <w:t xml:space="preserve">Definición: </w:t>
      </w:r>
      <w:r w:rsidR="00043107" w:rsidRPr="009334F5">
        <w:rPr>
          <w:rFonts w:ascii="Arial Narrow" w:hAnsi="Arial Narrow" w:cs="Arial"/>
          <w:sz w:val="24"/>
          <w:szCs w:val="24"/>
          <w:lang w:val="es-ES"/>
        </w:rPr>
        <w:t xml:space="preserve">Demostrar sensibilidad por las necesidades que los clientes internos o externos pueden requerir; es una actitud permanente para conceder la más alta calidad a la satisfacción del cliente, escuchándolo, generando soluciones y comprometiéndose con la calidad y la mejora continua. </w:t>
      </w:r>
    </w:p>
    <w:p w14:paraId="3E0258EE" w14:textId="6D325B65" w:rsidR="00775B80" w:rsidRPr="009334F5" w:rsidRDefault="00043107" w:rsidP="009334F5">
      <w:pPr>
        <w:numPr>
          <w:ilvl w:val="0"/>
          <w:numId w:val="31"/>
        </w:numPr>
        <w:tabs>
          <w:tab w:val="clear" w:pos="720"/>
          <w:tab w:val="left" w:pos="709"/>
          <w:tab w:val="right" w:pos="9921"/>
        </w:tabs>
        <w:spacing w:before="120" w:after="120"/>
        <w:ind w:right="-142"/>
        <w:jc w:val="both"/>
        <w:rPr>
          <w:rFonts w:ascii="Arial Narrow" w:hAnsi="Arial Narrow" w:cs="Arial"/>
          <w:sz w:val="24"/>
          <w:szCs w:val="24"/>
        </w:rPr>
      </w:pPr>
      <w:r w:rsidRPr="009334F5">
        <w:rPr>
          <w:rFonts w:ascii="Arial Narrow" w:hAnsi="Arial Narrow" w:cs="Arial"/>
          <w:sz w:val="24"/>
          <w:szCs w:val="24"/>
        </w:rPr>
        <w:t>Comportamientos observables: crea necesidades en el cliente para fidelizarlo, gana clientes</w:t>
      </w:r>
      <w:r w:rsidR="009334F5" w:rsidRPr="009334F5">
        <w:rPr>
          <w:rFonts w:ascii="Arial Narrow" w:hAnsi="Arial Narrow" w:cs="Arial"/>
          <w:sz w:val="24"/>
          <w:szCs w:val="24"/>
        </w:rPr>
        <w:t>, logra ser reconocido p</w:t>
      </w:r>
      <w:r w:rsidRPr="009334F5">
        <w:rPr>
          <w:rFonts w:ascii="Arial Narrow" w:hAnsi="Arial Narrow" w:cs="Arial"/>
          <w:sz w:val="24"/>
          <w:szCs w:val="24"/>
        </w:rPr>
        <w:t>o</w:t>
      </w:r>
      <w:r w:rsidR="009334F5" w:rsidRPr="009334F5">
        <w:rPr>
          <w:rFonts w:ascii="Arial Narrow" w:hAnsi="Arial Narrow" w:cs="Arial"/>
          <w:sz w:val="24"/>
          <w:szCs w:val="24"/>
        </w:rPr>
        <w:t>r</w:t>
      </w:r>
      <w:r w:rsidRPr="009334F5">
        <w:rPr>
          <w:rFonts w:ascii="Arial Narrow" w:hAnsi="Arial Narrow" w:cs="Arial"/>
          <w:sz w:val="24"/>
          <w:szCs w:val="24"/>
        </w:rPr>
        <w:t xml:space="preserve"> su servicio, es recomendado por los clientes, se muestra proactivo, rápido y amable. Muestra inquietud por conocer con exactitud el punto de vista y las necesidades del cliente, brinda soluciones a la medida. </w:t>
      </w:r>
    </w:p>
    <w:p w14:paraId="7B1A7F5E" w14:textId="77777777" w:rsidR="00775B80" w:rsidRPr="009334F5" w:rsidRDefault="00043107" w:rsidP="009334F5">
      <w:pPr>
        <w:numPr>
          <w:ilvl w:val="0"/>
          <w:numId w:val="31"/>
        </w:numPr>
        <w:tabs>
          <w:tab w:val="clear" w:pos="720"/>
          <w:tab w:val="left" w:pos="709"/>
          <w:tab w:val="right" w:pos="9921"/>
        </w:tabs>
        <w:spacing w:before="120" w:after="120"/>
        <w:ind w:right="-142"/>
        <w:jc w:val="both"/>
        <w:rPr>
          <w:rFonts w:ascii="Arial Narrow" w:hAnsi="Arial Narrow" w:cs="Arial"/>
          <w:sz w:val="24"/>
        </w:rPr>
      </w:pPr>
      <w:r w:rsidRPr="009334F5">
        <w:rPr>
          <w:rFonts w:ascii="Arial Narrow" w:hAnsi="Arial Narrow" w:cs="Arial"/>
          <w:sz w:val="24"/>
          <w:szCs w:val="24"/>
        </w:rPr>
        <w:t>Relación con los objetivos de Uniandinos: esta competencia permitirá que todos los colaboradores, independientemente de qué tipo de proceso realicen, vivan la misión de la organización: prestar servicio; no solo a los afiliados, sino también a los compañeros que dependan en procesos mutuamente. Esto nuevamente se traduce en una mejor experiencia para nuestros clientes, en disminución de quejas, en el mantenimiento de un ambiente de trabajo agradable, en la diferenciación con otras entidades de servicio y en la sostenibilidad del negocio.</w:t>
      </w:r>
    </w:p>
    <w:p w14:paraId="3DD51282" w14:textId="3263368C" w:rsidR="009334F5" w:rsidRDefault="009334F5" w:rsidP="008110A1">
      <w:pPr>
        <w:tabs>
          <w:tab w:val="left" w:pos="709"/>
          <w:tab w:val="right" w:pos="9921"/>
        </w:tabs>
        <w:spacing w:before="120" w:after="120"/>
        <w:ind w:right="-142"/>
        <w:jc w:val="both"/>
        <w:rPr>
          <w:rFonts w:ascii="Arial Narrow" w:hAnsi="Arial Narrow" w:cs="Arial"/>
          <w:sz w:val="24"/>
        </w:rPr>
      </w:pPr>
    </w:p>
    <w:p w14:paraId="6E9E4195" w14:textId="2EEA82A0" w:rsidR="00793FCA" w:rsidRPr="00793FCA" w:rsidRDefault="00793FCA" w:rsidP="008110A1">
      <w:pPr>
        <w:tabs>
          <w:tab w:val="left" w:pos="709"/>
          <w:tab w:val="right" w:pos="9921"/>
        </w:tabs>
        <w:spacing w:before="120" w:after="120"/>
        <w:ind w:right="-142"/>
        <w:jc w:val="both"/>
        <w:rPr>
          <w:rFonts w:ascii="Century Gothic" w:hAnsi="Century Gothic"/>
          <w:sz w:val="32"/>
          <w:szCs w:val="44"/>
        </w:rPr>
      </w:pPr>
      <w:r w:rsidRPr="00793FCA">
        <w:rPr>
          <w:rFonts w:ascii="Century Gothic" w:hAnsi="Century Gothic"/>
          <w:sz w:val="32"/>
          <w:szCs w:val="44"/>
        </w:rPr>
        <w:t>ORIENTACIÓN A LA EXCELENCIA</w:t>
      </w:r>
    </w:p>
    <w:p w14:paraId="57264922" w14:textId="77777777" w:rsidR="00775B80" w:rsidRPr="00793FCA" w:rsidRDefault="00043107" w:rsidP="00793FCA">
      <w:pPr>
        <w:numPr>
          <w:ilvl w:val="0"/>
          <w:numId w:val="33"/>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Definición: es la capacidad de encaminar todos los actos al logro de lo esperado o de algo aún mejor, actuando con sentido de urgencia. Es capaz de administrar los procesos establecidos para que no interfieran con la consecución de los resultados deseados. </w:t>
      </w:r>
    </w:p>
    <w:p w14:paraId="72D082F4" w14:textId="77777777" w:rsidR="00775B80" w:rsidRPr="00793FCA" w:rsidRDefault="00043107" w:rsidP="00793FCA">
      <w:pPr>
        <w:numPr>
          <w:ilvl w:val="0"/>
          <w:numId w:val="33"/>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Comportamientos observables: se fija metas desafiantes, mantiene o mejora los resultados ya obtenidos, estimula a sus compañeros a la mejora continua, promueve el desarrollo y/o modificación de los procesos que ya se han desactualizado, trabaja con objetivos establecidos, utiliza indicadores para comparar sus resultados. </w:t>
      </w:r>
    </w:p>
    <w:p w14:paraId="443CB02B" w14:textId="77777777" w:rsidR="00775B80" w:rsidRPr="00793FCA" w:rsidRDefault="00043107" w:rsidP="00793FCA">
      <w:pPr>
        <w:numPr>
          <w:ilvl w:val="0"/>
          <w:numId w:val="33"/>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Relación con los objetivos de Uniandinos: esta competencia va a permitir que todos los colaboradores estén buscando cumplir con sus objetivos funcionales con altos estándares de calidad lo que va a traducirse en </w:t>
      </w:r>
      <w:r w:rsidRPr="00793FCA">
        <w:rPr>
          <w:rFonts w:ascii="Arial Narrow" w:hAnsi="Arial Narrow" w:cs="Arial"/>
          <w:sz w:val="24"/>
        </w:rPr>
        <w:lastRenderedPageBreak/>
        <w:t xml:space="preserve">satisfacción de los clientes internos y externos que dependan de ellos. Esto con seguridad mejora la imagen de Uniandinos, y la hace sostenible en el tiempo. </w:t>
      </w:r>
    </w:p>
    <w:p w14:paraId="7124E177" w14:textId="77777777" w:rsidR="00793FCA" w:rsidRPr="009334F5" w:rsidRDefault="00793FCA" w:rsidP="008110A1">
      <w:pPr>
        <w:tabs>
          <w:tab w:val="left" w:pos="709"/>
          <w:tab w:val="right" w:pos="9921"/>
        </w:tabs>
        <w:spacing w:before="120" w:after="120"/>
        <w:ind w:right="-142"/>
        <w:jc w:val="both"/>
        <w:rPr>
          <w:rFonts w:ascii="Arial Narrow" w:hAnsi="Arial Narrow" w:cs="Arial"/>
          <w:sz w:val="24"/>
        </w:rPr>
      </w:pPr>
    </w:p>
    <w:p w14:paraId="15DDB870" w14:textId="3300A230" w:rsidR="00BB6282" w:rsidRPr="00793FCA" w:rsidRDefault="00793FCA" w:rsidP="008110A1">
      <w:pPr>
        <w:tabs>
          <w:tab w:val="left" w:pos="709"/>
          <w:tab w:val="right" w:pos="9921"/>
        </w:tabs>
        <w:spacing w:before="120" w:after="120"/>
        <w:ind w:right="-142"/>
        <w:jc w:val="both"/>
        <w:rPr>
          <w:rFonts w:ascii="Century Gothic" w:hAnsi="Century Gothic"/>
          <w:sz w:val="32"/>
          <w:szCs w:val="44"/>
        </w:rPr>
      </w:pPr>
      <w:r w:rsidRPr="00793FCA">
        <w:rPr>
          <w:rFonts w:ascii="Century Gothic" w:hAnsi="Century Gothic"/>
          <w:sz w:val="32"/>
          <w:szCs w:val="44"/>
        </w:rPr>
        <w:t>EFICACIA</w:t>
      </w:r>
    </w:p>
    <w:p w14:paraId="0273A645" w14:textId="77777777" w:rsidR="00775B80" w:rsidRPr="00793FCA" w:rsidRDefault="00043107" w:rsidP="00793FCA">
      <w:pPr>
        <w:numPr>
          <w:ilvl w:val="0"/>
          <w:numId w:val="34"/>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Definición: es la capacidad de priorizar las tareas a realizar según la importancia, dedicando tiempo adecuado a cada una de ellas, delegando cuando es necesario y generando una cultura de cumplimiento de todas las responsabilidades asignadas. </w:t>
      </w:r>
    </w:p>
    <w:p w14:paraId="29BE498F" w14:textId="77777777" w:rsidR="00775B80" w:rsidRPr="00793FCA" w:rsidRDefault="00043107" w:rsidP="00793FCA">
      <w:pPr>
        <w:numPr>
          <w:ilvl w:val="0"/>
          <w:numId w:val="34"/>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Comportamientos observables: se organiza y tiene planeadas sus tareas y actividades, cumple con plazos de entrega, gestiona de una forma óptima su tiempo, responde a solicitudes oportunamente, identifica tareas que aportan valor y las que no para priorizar eficientemente, mantiene relaciones cordiales con todos sus clientes basadas en la satisfacción del cumplimiento, hace que las cosas pasen, que la ejecución se evidencie.</w:t>
      </w:r>
    </w:p>
    <w:p w14:paraId="0418B80A" w14:textId="77777777" w:rsidR="00775B80" w:rsidRPr="00793FCA" w:rsidRDefault="00043107" w:rsidP="00793FCA">
      <w:pPr>
        <w:numPr>
          <w:ilvl w:val="0"/>
          <w:numId w:val="34"/>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Relación con los objetivos de Uniandinos: Esta competencia va a permitir que todos los colaboradores cumplan con sus funciones con eficacia, y responsabilidad. Esto permitirá cumplir con todos los pasos necesarios para alcanzar el mejor servicio y satisfacer a los clientes tanto internos y como externos con resultados de impacto. </w:t>
      </w:r>
    </w:p>
    <w:p w14:paraId="29B3EAA7" w14:textId="77777777" w:rsidR="00793FCA" w:rsidRDefault="00793FCA" w:rsidP="008110A1">
      <w:pPr>
        <w:tabs>
          <w:tab w:val="left" w:pos="709"/>
          <w:tab w:val="right" w:pos="9921"/>
        </w:tabs>
        <w:spacing w:before="120" w:after="120"/>
        <w:ind w:right="-142"/>
        <w:jc w:val="both"/>
        <w:rPr>
          <w:rFonts w:ascii="Arial Narrow" w:hAnsi="Arial Narrow" w:cs="Arial"/>
        </w:rPr>
      </w:pPr>
    </w:p>
    <w:p w14:paraId="6492E284" w14:textId="309DEA60" w:rsidR="007F4997" w:rsidRPr="00793FCA" w:rsidRDefault="007F4997" w:rsidP="00793FCA">
      <w:pPr>
        <w:tabs>
          <w:tab w:val="left" w:pos="709"/>
          <w:tab w:val="right" w:pos="9921"/>
        </w:tabs>
        <w:spacing w:before="120" w:after="120" w:line="240" w:lineRule="auto"/>
        <w:ind w:right="-142"/>
        <w:jc w:val="both"/>
        <w:rPr>
          <w:rFonts w:ascii="Century Gothic" w:hAnsi="Century Gothic"/>
          <w:sz w:val="44"/>
          <w:szCs w:val="44"/>
        </w:rPr>
      </w:pPr>
      <w:r w:rsidRPr="00793FCA">
        <w:rPr>
          <w:rFonts w:ascii="Century Gothic" w:hAnsi="Century Gothic"/>
          <w:sz w:val="44"/>
          <w:szCs w:val="44"/>
        </w:rPr>
        <w:t>COMPETENCIAS ASISTENCIALES</w:t>
      </w:r>
    </w:p>
    <w:p w14:paraId="615BA491" w14:textId="77777777" w:rsidR="009E7481" w:rsidRDefault="003B55F6" w:rsidP="008110A1">
      <w:pPr>
        <w:tabs>
          <w:tab w:val="left" w:pos="709"/>
          <w:tab w:val="right" w:pos="9921"/>
        </w:tabs>
        <w:spacing w:before="120" w:after="120"/>
        <w:ind w:right="-142"/>
        <w:jc w:val="both"/>
        <w:rPr>
          <w:rFonts w:ascii="Arial Narrow" w:hAnsi="Arial Narrow" w:cs="Arial"/>
        </w:rPr>
      </w:pPr>
      <w:r w:rsidRPr="003B55F6">
        <w:rPr>
          <w:rFonts w:ascii="Arial Narrow" w:hAnsi="Arial Narrow" w:cs="Arial"/>
          <w:sz w:val="24"/>
        </w:rPr>
        <w:t xml:space="preserve">Las competencias </w:t>
      </w:r>
      <w:r>
        <w:rPr>
          <w:rFonts w:ascii="Arial Narrow" w:hAnsi="Arial Narrow" w:cs="Arial"/>
          <w:sz w:val="24"/>
        </w:rPr>
        <w:t>definidas para los niveles asistenciales cubren a los siguientes cargos: auxiliares, mensajero, recepcionistas, asesores, asistentes, y analistas.</w:t>
      </w:r>
      <w:r w:rsidR="009E7481" w:rsidRPr="009E7481">
        <w:rPr>
          <w:rFonts w:ascii="Arial Narrow" w:hAnsi="Arial Narrow" w:cs="Arial"/>
        </w:rPr>
        <w:t xml:space="preserve"> </w:t>
      </w:r>
      <w:r w:rsidR="009E7481">
        <w:rPr>
          <w:rFonts w:ascii="Arial Narrow" w:hAnsi="Arial Narrow" w:cs="Arial"/>
        </w:rPr>
        <w:t>Estos cargos hacen posible que las estrategias se materialicen, en ese sentido, son quienes tienen en sus manos los resultados finales y quizás más visibles para los clientes internos y externos. Por esta razón, las competencias seleccionadas permiten una gestión adecuada y exitosa, sobretodo que soporta las decisiones y peticiones de cargos superiores que requieren la mejor calidad para llevar a feliz término la iniciativa.</w:t>
      </w:r>
    </w:p>
    <w:p w14:paraId="1DD8D239" w14:textId="40E8F09D" w:rsidR="009E7481" w:rsidRDefault="009E7481" w:rsidP="008110A1">
      <w:pPr>
        <w:tabs>
          <w:tab w:val="left" w:pos="709"/>
          <w:tab w:val="right" w:pos="9921"/>
        </w:tabs>
        <w:spacing w:before="120" w:after="120"/>
        <w:ind w:right="-142"/>
        <w:jc w:val="both"/>
        <w:rPr>
          <w:rFonts w:ascii="Arial Narrow" w:hAnsi="Arial Narrow" w:cs="Arial"/>
        </w:rPr>
      </w:pPr>
      <w:r>
        <w:rPr>
          <w:rFonts w:ascii="Arial Narrow" w:hAnsi="Arial Narrow" w:cs="Arial"/>
        </w:rPr>
        <w:t xml:space="preserve">Estas competencias se gradúan en cuatro niveles de demostración por medio de comportamientos observables. El nivel A es un nivel de demostración alto, el B un nivel de demostración por encima del promedio, el C un nivel de demostración que permite de una forma básica cumplir con las funciones de la persona, y el D un nivel en donde la competencia casi no se evidencia o nunca se evidencia. </w:t>
      </w:r>
    </w:p>
    <w:p w14:paraId="11451860" w14:textId="15157370" w:rsidR="009E7481" w:rsidRDefault="0000435E" w:rsidP="008110A1">
      <w:pPr>
        <w:tabs>
          <w:tab w:val="left" w:pos="709"/>
          <w:tab w:val="right" w:pos="9921"/>
        </w:tabs>
        <w:spacing w:before="120" w:after="120"/>
        <w:ind w:right="-142"/>
        <w:jc w:val="both"/>
        <w:rPr>
          <w:rFonts w:ascii="Arial Narrow" w:hAnsi="Arial Narrow" w:cs="Arial"/>
          <w:sz w:val="24"/>
        </w:rPr>
      </w:pPr>
      <w:r>
        <w:rPr>
          <w:rFonts w:ascii="Arial Narrow" w:hAnsi="Arial Narrow" w:cs="Arial"/>
          <w:sz w:val="24"/>
        </w:rPr>
        <w:t xml:space="preserve">A continuación encontrarás la definición de la competencia, sus comportamientos observables en cada nivel de demostración, y el impacto que tiene cada competencia en el objetivo perseguido por Uniandinos. Los comportamientos en cada nivel permitirán dar ideas de las acciones que las personas hacen en cada uno de ellos para facilitar y objetivizar la autoevaluación y la evaluación de los compañeros. </w:t>
      </w:r>
    </w:p>
    <w:p w14:paraId="72FA446F" w14:textId="77777777" w:rsidR="0000435E" w:rsidRDefault="0000435E" w:rsidP="008110A1">
      <w:pPr>
        <w:tabs>
          <w:tab w:val="left" w:pos="709"/>
          <w:tab w:val="right" w:pos="9921"/>
        </w:tabs>
        <w:spacing w:before="120" w:after="120"/>
        <w:ind w:right="-142"/>
        <w:jc w:val="both"/>
        <w:rPr>
          <w:rFonts w:ascii="Arial Narrow" w:hAnsi="Arial Narrow" w:cs="Arial"/>
        </w:rPr>
      </w:pPr>
    </w:p>
    <w:p w14:paraId="22C4C3A3" w14:textId="77777777" w:rsidR="009E7481" w:rsidRPr="00BF1E8D" w:rsidRDefault="009E7481" w:rsidP="008110A1">
      <w:pPr>
        <w:tabs>
          <w:tab w:val="left" w:pos="709"/>
          <w:tab w:val="right" w:pos="9921"/>
        </w:tabs>
        <w:spacing w:before="120" w:after="120"/>
        <w:ind w:right="-142"/>
        <w:jc w:val="both"/>
        <w:rPr>
          <w:rFonts w:ascii="Century Gothic" w:hAnsi="Century Gothic"/>
          <w:sz w:val="32"/>
          <w:szCs w:val="44"/>
        </w:rPr>
      </w:pPr>
      <w:r w:rsidRPr="00BF1E8D">
        <w:rPr>
          <w:rFonts w:ascii="Century Gothic" w:hAnsi="Century Gothic"/>
          <w:sz w:val="32"/>
          <w:szCs w:val="44"/>
        </w:rPr>
        <w:t>TRABAJO EN EQUIPO</w:t>
      </w:r>
    </w:p>
    <w:p w14:paraId="196D7481" w14:textId="3808ADDB" w:rsidR="00864DD7" w:rsidRPr="00793FCA" w:rsidRDefault="00864DD7" w:rsidP="00864DD7">
      <w:pPr>
        <w:numPr>
          <w:ilvl w:val="0"/>
          <w:numId w:val="34"/>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Definición: es la </w:t>
      </w:r>
      <w:r>
        <w:rPr>
          <w:rFonts w:ascii="Arial Narrow" w:hAnsi="Arial Narrow" w:cs="Arial"/>
          <w:sz w:val="24"/>
        </w:rPr>
        <w:t>habilidad para participar activamente de una meta común, incluso cuando la colaboración conduce a una meta que no está directamente relacionada con el interés personal. Supone facilidad para la relación interpersonal y capacidad para comprender la repercusión de las propias acciones en el éxito de las acciones de equipo.</w:t>
      </w:r>
      <w:r w:rsidRPr="00793FCA">
        <w:rPr>
          <w:rFonts w:ascii="Arial Narrow" w:hAnsi="Arial Narrow" w:cs="Arial"/>
          <w:sz w:val="24"/>
        </w:rPr>
        <w:t xml:space="preserve"> </w:t>
      </w:r>
    </w:p>
    <w:p w14:paraId="0C83DD2D" w14:textId="35B40762" w:rsidR="009E7481" w:rsidRPr="00864DD7" w:rsidRDefault="00864DD7" w:rsidP="00891A20">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lastRenderedPageBreak/>
        <w:t xml:space="preserve">Comportamientos observables Nivel A: Promociona y alienta la comunicación y actúa como modelo del rol en su área. Logra comprensión y compromiso grupal, y demuestra superioridad para distinguir, interpretar y expresar hechos, problemas y opiniones. </w:t>
      </w:r>
    </w:p>
    <w:p w14:paraId="27990DD2" w14:textId="02A366B4" w:rsidR="00864DD7" w:rsidRPr="009E7E9E" w:rsidRDefault="00864DD7" w:rsidP="00891A20">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B: Sabe integrar los diversos estilos y habilidades que hay en un equipo para optimizar el desempeño </w:t>
      </w:r>
      <w:r w:rsidR="009E7E9E">
        <w:rPr>
          <w:rFonts w:ascii="Arial Narrow" w:hAnsi="Arial Narrow" w:cs="Arial"/>
          <w:sz w:val="24"/>
        </w:rPr>
        <w:t>y el entusiasmo. Ayuda al equipo a centrarse en los objetivos. Apoya y alienta las actividades en equipo de los miembros.</w:t>
      </w:r>
    </w:p>
    <w:p w14:paraId="22A3D808" w14:textId="0F4AD430" w:rsidR="009E7E9E" w:rsidRPr="009E7E9E" w:rsidRDefault="009E7E9E" w:rsidP="00891A20">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C: Comparte información y trabaja cooperativamente con el equipo. Es flexible y sensible. Ayuda a los nuevos miembros a integrarse al equipo discutiendo su función. </w:t>
      </w:r>
    </w:p>
    <w:p w14:paraId="68B8A97B" w14:textId="5B8F09E7" w:rsidR="009E7E9E" w:rsidRPr="00864DD7" w:rsidRDefault="009E7E9E" w:rsidP="00891A20">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D: Antepone sus objetivos personales a los del equipo. </w:t>
      </w:r>
    </w:p>
    <w:p w14:paraId="52FEBFF2" w14:textId="77777777" w:rsidR="00864DD7" w:rsidRDefault="00864DD7" w:rsidP="008110A1">
      <w:pPr>
        <w:tabs>
          <w:tab w:val="left" w:pos="709"/>
          <w:tab w:val="right" w:pos="9921"/>
        </w:tabs>
        <w:spacing w:before="120" w:after="120"/>
        <w:ind w:right="-142"/>
        <w:jc w:val="both"/>
        <w:rPr>
          <w:rFonts w:ascii="Arial Narrow" w:hAnsi="Arial Narrow" w:cs="Arial"/>
        </w:rPr>
      </w:pPr>
    </w:p>
    <w:p w14:paraId="2BEDF5B3" w14:textId="66746E26" w:rsidR="00793FCA" w:rsidRDefault="009E7481" w:rsidP="008110A1">
      <w:pPr>
        <w:tabs>
          <w:tab w:val="left" w:pos="709"/>
          <w:tab w:val="right" w:pos="9921"/>
        </w:tabs>
        <w:spacing w:before="120" w:after="120"/>
        <w:ind w:right="-142"/>
        <w:jc w:val="both"/>
        <w:rPr>
          <w:rFonts w:ascii="Arial Narrow" w:hAnsi="Arial Narrow" w:cs="Arial"/>
        </w:rPr>
      </w:pPr>
      <w:r w:rsidRPr="00BF1E8D">
        <w:rPr>
          <w:rFonts w:ascii="Century Gothic" w:hAnsi="Century Gothic"/>
          <w:sz w:val="32"/>
          <w:szCs w:val="44"/>
        </w:rPr>
        <w:t>PREOCUPACIÓN POR EL ORDEN Y LA CLARIDAD</w:t>
      </w:r>
      <w:r>
        <w:rPr>
          <w:rFonts w:ascii="Arial Narrow" w:hAnsi="Arial Narrow" w:cs="Arial"/>
        </w:rPr>
        <w:t xml:space="preserve"> </w:t>
      </w:r>
    </w:p>
    <w:p w14:paraId="29A890B5" w14:textId="382722A5" w:rsidR="009E7E9E" w:rsidRPr="00793FCA" w:rsidRDefault="009E7E9E" w:rsidP="009E7E9E">
      <w:pPr>
        <w:numPr>
          <w:ilvl w:val="0"/>
          <w:numId w:val="34"/>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Definición: </w:t>
      </w:r>
      <w:r>
        <w:rPr>
          <w:rFonts w:ascii="Arial Narrow" w:hAnsi="Arial Narrow" w:cs="Arial"/>
          <w:sz w:val="24"/>
        </w:rPr>
        <w:t xml:space="preserve">Es la preocupación continua por controlar el trabajo y la información. Implica también una insistencia en la claridad de las responsabilidades y funciones asignadas. </w:t>
      </w:r>
      <w:r w:rsidRPr="00793FCA">
        <w:rPr>
          <w:rFonts w:ascii="Arial Narrow" w:hAnsi="Arial Narrow" w:cs="Arial"/>
          <w:sz w:val="24"/>
        </w:rPr>
        <w:t xml:space="preserve"> </w:t>
      </w:r>
    </w:p>
    <w:p w14:paraId="42C4288D" w14:textId="4D8E5F61" w:rsidR="009E7E9E" w:rsidRPr="00864DD7" w:rsidRDefault="009E7E9E" w:rsidP="009E7E9E">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A: Realiza el seguimiento de tareas y proyectos asignados. Se preocupa por mejorar el orden de todo lo que está bajo su responsabilidad. Presenta a sus superiores propuestas para mejorar el orden y la claridad de las tareas. </w:t>
      </w:r>
    </w:p>
    <w:p w14:paraId="7A54826C" w14:textId="25C99560" w:rsidR="009E7E9E" w:rsidRPr="009E7E9E" w:rsidRDefault="009E7E9E" w:rsidP="009E7E9E">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B: Realiza el seguimiento del trabajo vigilando su calidad para asegurarse de que se siguen los procedimientos establecidos. Lleva un registro detallado de las actividades propias. Se preocupa por dejar claras las normas y procedimientos empleados. </w:t>
      </w:r>
    </w:p>
    <w:p w14:paraId="171C5FA0" w14:textId="47E2C65A" w:rsidR="009E7E9E" w:rsidRPr="009E7E9E" w:rsidRDefault="009E7E9E" w:rsidP="009E7E9E">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C: Comprueba la calidad y exactitud de las tareas a su cargo. Se preocupa por cumplir las normas y procedimientos básicos. </w:t>
      </w:r>
    </w:p>
    <w:p w14:paraId="4F100301" w14:textId="7219281F" w:rsidR="00793FCA" w:rsidRDefault="009E7E9E" w:rsidP="009E7E9E">
      <w:pPr>
        <w:pStyle w:val="Prrafodelista"/>
        <w:numPr>
          <w:ilvl w:val="0"/>
          <w:numId w:val="34"/>
        </w:numPr>
        <w:tabs>
          <w:tab w:val="clear" w:pos="720"/>
          <w:tab w:val="left" w:pos="709"/>
          <w:tab w:val="right" w:pos="9921"/>
        </w:tabs>
        <w:spacing w:before="120" w:after="120"/>
        <w:ind w:right="-142"/>
        <w:jc w:val="both"/>
        <w:rPr>
          <w:rFonts w:ascii="Arial Narrow" w:hAnsi="Arial Narrow" w:cs="Arial"/>
        </w:rPr>
      </w:pPr>
      <w:r w:rsidRPr="009E7E9E">
        <w:rPr>
          <w:rFonts w:ascii="Arial Narrow" w:hAnsi="Arial Narrow" w:cs="Arial"/>
        </w:rPr>
        <w:t xml:space="preserve">Comportamientos observables Nivel D: </w:t>
      </w:r>
      <w:r>
        <w:rPr>
          <w:rFonts w:ascii="Arial Narrow" w:hAnsi="Arial Narrow" w:cs="Arial"/>
        </w:rPr>
        <w:t xml:space="preserve">En ocasiones no cumple no cumple con </w:t>
      </w:r>
      <w:r w:rsidR="0035607E">
        <w:rPr>
          <w:rFonts w:ascii="Arial Narrow" w:hAnsi="Arial Narrow" w:cs="Arial"/>
        </w:rPr>
        <w:t>los estándares necesarios para el desarrollo de sus funciones. Dificulta el trabajo de otros procesos por falencias en el suyo.</w:t>
      </w:r>
    </w:p>
    <w:p w14:paraId="2B0B7877" w14:textId="77777777" w:rsidR="0035607E" w:rsidRDefault="0035607E" w:rsidP="0035607E">
      <w:pPr>
        <w:pStyle w:val="Prrafodelista"/>
        <w:tabs>
          <w:tab w:val="left" w:pos="709"/>
          <w:tab w:val="right" w:pos="9921"/>
        </w:tabs>
        <w:spacing w:before="120" w:after="120"/>
        <w:ind w:left="720" w:right="-142"/>
        <w:jc w:val="both"/>
        <w:rPr>
          <w:rFonts w:ascii="Arial Narrow" w:hAnsi="Arial Narrow" w:cs="Arial"/>
        </w:rPr>
      </w:pPr>
    </w:p>
    <w:p w14:paraId="145FAC66" w14:textId="77777777" w:rsidR="0035607E" w:rsidRPr="009E7E9E" w:rsidRDefault="0035607E" w:rsidP="0035607E">
      <w:pPr>
        <w:pStyle w:val="Prrafodelista"/>
        <w:tabs>
          <w:tab w:val="left" w:pos="709"/>
          <w:tab w:val="right" w:pos="9921"/>
        </w:tabs>
        <w:spacing w:before="120" w:after="120"/>
        <w:ind w:left="720" w:right="-142"/>
        <w:jc w:val="both"/>
        <w:rPr>
          <w:rFonts w:ascii="Arial Narrow" w:hAnsi="Arial Narrow" w:cs="Arial"/>
        </w:rPr>
      </w:pPr>
    </w:p>
    <w:p w14:paraId="50328B4F" w14:textId="667E2D6D" w:rsidR="007F4997" w:rsidRPr="00793FCA" w:rsidRDefault="007F4997" w:rsidP="008110A1">
      <w:pPr>
        <w:tabs>
          <w:tab w:val="left" w:pos="709"/>
          <w:tab w:val="right" w:pos="9921"/>
        </w:tabs>
        <w:spacing w:before="120" w:after="120"/>
        <w:ind w:right="-142"/>
        <w:jc w:val="both"/>
        <w:rPr>
          <w:rFonts w:ascii="Century Gothic" w:hAnsi="Century Gothic"/>
          <w:sz w:val="44"/>
          <w:szCs w:val="44"/>
        </w:rPr>
      </w:pPr>
      <w:r w:rsidRPr="00793FCA">
        <w:rPr>
          <w:rFonts w:ascii="Century Gothic" w:hAnsi="Century Gothic"/>
          <w:sz w:val="44"/>
          <w:szCs w:val="44"/>
        </w:rPr>
        <w:t>COMPETENCIAS PROFESIONALES</w:t>
      </w:r>
    </w:p>
    <w:p w14:paraId="2DBDD416" w14:textId="5D71ADC8" w:rsidR="007F4997" w:rsidRDefault="003B55F6" w:rsidP="008110A1">
      <w:pPr>
        <w:tabs>
          <w:tab w:val="left" w:pos="709"/>
          <w:tab w:val="right" w:pos="9921"/>
        </w:tabs>
        <w:spacing w:before="120" w:after="120"/>
        <w:ind w:right="-142"/>
        <w:jc w:val="both"/>
        <w:rPr>
          <w:rFonts w:ascii="Arial Narrow" w:hAnsi="Arial Narrow" w:cs="Arial"/>
          <w:sz w:val="24"/>
        </w:rPr>
      </w:pPr>
      <w:r w:rsidRPr="003B55F6">
        <w:rPr>
          <w:rFonts w:ascii="Arial Narrow" w:hAnsi="Arial Narrow" w:cs="Arial"/>
          <w:sz w:val="24"/>
        </w:rPr>
        <w:t xml:space="preserve">Las competencias </w:t>
      </w:r>
      <w:r>
        <w:rPr>
          <w:rFonts w:ascii="Arial Narrow" w:hAnsi="Arial Narrow" w:cs="Arial"/>
          <w:sz w:val="24"/>
        </w:rPr>
        <w:t>definidas para los niveles asistenciales cubren a los profesionales y profesionales senior, así como cargos de un nivel profesional que no antepone es</w:t>
      </w:r>
      <w:r w:rsidR="001050F1">
        <w:rPr>
          <w:rFonts w:ascii="Arial Narrow" w:hAnsi="Arial Narrow" w:cs="Arial"/>
          <w:sz w:val="24"/>
        </w:rPr>
        <w:t>te nombre a su cargo: redactor digital</w:t>
      </w:r>
      <w:r>
        <w:rPr>
          <w:rFonts w:ascii="Arial Narrow" w:hAnsi="Arial Narrow" w:cs="Arial"/>
          <w:sz w:val="24"/>
        </w:rPr>
        <w:t xml:space="preserve">, diseñador gráfico, creativo </w:t>
      </w:r>
      <w:proofErr w:type="spellStart"/>
      <w:r>
        <w:rPr>
          <w:rFonts w:ascii="Arial Narrow" w:hAnsi="Arial Narrow" w:cs="Arial"/>
          <w:sz w:val="24"/>
        </w:rPr>
        <w:t>copy</w:t>
      </w:r>
      <w:proofErr w:type="spellEnd"/>
      <w:r>
        <w:rPr>
          <w:rFonts w:ascii="Arial Narrow" w:hAnsi="Arial Narrow" w:cs="Arial"/>
          <w:sz w:val="24"/>
        </w:rPr>
        <w:t xml:space="preserve">, </w:t>
      </w:r>
      <w:proofErr w:type="spellStart"/>
      <w:r>
        <w:rPr>
          <w:rFonts w:ascii="Arial Narrow" w:hAnsi="Arial Narrow" w:cs="Arial"/>
          <w:sz w:val="24"/>
        </w:rPr>
        <w:t>community</w:t>
      </w:r>
      <w:proofErr w:type="spellEnd"/>
      <w:r>
        <w:rPr>
          <w:rFonts w:ascii="Arial Narrow" w:hAnsi="Arial Narrow" w:cs="Arial"/>
          <w:sz w:val="24"/>
        </w:rPr>
        <w:t xml:space="preserve"> manager, psicólogo</w:t>
      </w:r>
      <w:r w:rsidR="009E7481">
        <w:rPr>
          <w:rFonts w:ascii="Arial Narrow" w:hAnsi="Arial Narrow" w:cs="Arial"/>
          <w:sz w:val="24"/>
        </w:rPr>
        <w:t xml:space="preserve"> y ejecutivo comercial. También incluye a la asistente de gerencia ya que a pesar del nombre que tradicionalmente es el mismo en todas las organizaciones, sus funciones corre</w:t>
      </w:r>
      <w:r w:rsidR="001050F1">
        <w:rPr>
          <w:rFonts w:ascii="Arial Narrow" w:hAnsi="Arial Narrow" w:cs="Arial"/>
          <w:sz w:val="24"/>
        </w:rPr>
        <w:t>sponden a un profesional senior</w:t>
      </w:r>
      <w:r w:rsidR="009E7481">
        <w:rPr>
          <w:rFonts w:ascii="Arial Narrow" w:hAnsi="Arial Narrow" w:cs="Arial"/>
          <w:sz w:val="24"/>
        </w:rPr>
        <w:t xml:space="preserve">. </w:t>
      </w:r>
    </w:p>
    <w:p w14:paraId="4D3F2CB8" w14:textId="01C6203E" w:rsidR="00DA5F7F" w:rsidRDefault="00DA5F7F" w:rsidP="008110A1">
      <w:pPr>
        <w:tabs>
          <w:tab w:val="left" w:pos="709"/>
          <w:tab w:val="right" w:pos="9921"/>
        </w:tabs>
        <w:spacing w:before="120" w:after="120"/>
        <w:ind w:right="-142"/>
        <w:jc w:val="both"/>
        <w:rPr>
          <w:rFonts w:ascii="Arial Narrow" w:hAnsi="Arial Narrow" w:cs="Arial"/>
        </w:rPr>
      </w:pPr>
      <w:r>
        <w:rPr>
          <w:rFonts w:ascii="Arial Narrow" w:hAnsi="Arial Narrow" w:cs="Arial"/>
        </w:rPr>
        <w:t xml:space="preserve">Estos cargos hacen posible la táctica de la estrategia planteada por cargos superiores, y por ende se requiere de todo su compromiso y conocimiento, por esta razón las competencias seleccionadas permiten que las personas que ocupan estos cargos se dispongan a apoyar a los líderes y a los equipos asistenciales en ambas direcciones siendo los puentes perfectos para hacer que las cosas pasen. </w:t>
      </w:r>
    </w:p>
    <w:p w14:paraId="70E6B119" w14:textId="1C3F7BD9" w:rsidR="00793FCA" w:rsidRDefault="009E7481" w:rsidP="008110A1">
      <w:pPr>
        <w:tabs>
          <w:tab w:val="left" w:pos="709"/>
          <w:tab w:val="right" w:pos="9921"/>
        </w:tabs>
        <w:spacing w:before="120" w:after="120"/>
        <w:ind w:right="-142"/>
        <w:jc w:val="both"/>
        <w:rPr>
          <w:rFonts w:ascii="Arial Narrow" w:hAnsi="Arial Narrow" w:cs="Arial"/>
        </w:rPr>
      </w:pPr>
      <w:r>
        <w:rPr>
          <w:rFonts w:ascii="Arial Narrow" w:hAnsi="Arial Narrow" w:cs="Arial"/>
        </w:rPr>
        <w:lastRenderedPageBreak/>
        <w:t>Estas competencias se gradúan en cuatro niveles de demostración por medio de comportamientos observables. El nivel A es un nivel de demostración alto, el B un nivel de demostración por encima del promedio, el C un nivel de demostración que permite de una forma básica cumplir con las funciones de la persona, y el D un nivel en donde la competencia casi no se evidencia o nunca se evidencia.</w:t>
      </w:r>
    </w:p>
    <w:p w14:paraId="46574003" w14:textId="6EF4748E" w:rsidR="0000435E" w:rsidRDefault="0000435E" w:rsidP="008110A1">
      <w:pPr>
        <w:tabs>
          <w:tab w:val="left" w:pos="709"/>
          <w:tab w:val="right" w:pos="9921"/>
        </w:tabs>
        <w:spacing w:before="120" w:after="120"/>
        <w:ind w:right="-142"/>
        <w:jc w:val="both"/>
        <w:rPr>
          <w:rFonts w:ascii="Arial Narrow" w:hAnsi="Arial Narrow" w:cs="Arial"/>
          <w:sz w:val="24"/>
        </w:rPr>
      </w:pPr>
      <w:r>
        <w:rPr>
          <w:rFonts w:ascii="Arial Narrow" w:hAnsi="Arial Narrow" w:cs="Arial"/>
          <w:sz w:val="24"/>
        </w:rPr>
        <w:t>A continuación encontrarás la definición de la competencia, sus comportamientos observables en cada nivel de demostración, y el impacto que tiene cada competencia en el objetivo perseguido por Uniandinos. Los comportamientos en cada nivel permitirán dar ideas de las acciones que las personas hacen en cada uno de ellos para facilitar y objetivizar la autoevaluación y la evaluación de los compañeros.</w:t>
      </w:r>
    </w:p>
    <w:p w14:paraId="6C609EAB" w14:textId="77777777" w:rsidR="0000435E" w:rsidRDefault="0000435E" w:rsidP="008110A1">
      <w:pPr>
        <w:tabs>
          <w:tab w:val="left" w:pos="709"/>
          <w:tab w:val="right" w:pos="9921"/>
        </w:tabs>
        <w:spacing w:before="120" w:after="120"/>
        <w:ind w:right="-142"/>
        <w:jc w:val="both"/>
        <w:rPr>
          <w:rFonts w:ascii="Arial Narrow" w:hAnsi="Arial Narrow" w:cs="Arial"/>
        </w:rPr>
      </w:pPr>
    </w:p>
    <w:p w14:paraId="1E849C49" w14:textId="7C96D9C1" w:rsidR="00793FCA" w:rsidRDefault="009E7481" w:rsidP="008110A1">
      <w:pPr>
        <w:tabs>
          <w:tab w:val="left" w:pos="709"/>
          <w:tab w:val="right" w:pos="9921"/>
        </w:tabs>
        <w:spacing w:before="120" w:after="120"/>
        <w:ind w:right="-142"/>
        <w:jc w:val="both"/>
        <w:rPr>
          <w:rFonts w:ascii="Century Gothic" w:hAnsi="Century Gothic"/>
          <w:sz w:val="32"/>
          <w:szCs w:val="44"/>
        </w:rPr>
      </w:pPr>
      <w:r w:rsidRPr="00BF1E8D">
        <w:rPr>
          <w:rFonts w:ascii="Century Gothic" w:hAnsi="Century Gothic"/>
          <w:sz w:val="32"/>
          <w:szCs w:val="44"/>
        </w:rPr>
        <w:t>ADAPTABILIDAD AL CAMBIO</w:t>
      </w:r>
    </w:p>
    <w:p w14:paraId="13CB87C7" w14:textId="0AC4FBFC" w:rsidR="00077FF2" w:rsidRPr="00793FCA" w:rsidRDefault="00077FF2" w:rsidP="00077FF2">
      <w:pPr>
        <w:numPr>
          <w:ilvl w:val="0"/>
          <w:numId w:val="34"/>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Definición: </w:t>
      </w:r>
      <w:r>
        <w:rPr>
          <w:rFonts w:ascii="Arial Narrow" w:hAnsi="Arial Narrow" w:cs="Arial"/>
          <w:sz w:val="24"/>
        </w:rPr>
        <w:t>Es la capacidad para adaptarse y amoldarse a los cambios. Hace referencia a la capacidad de modificar la propia conducta para alcanzar determinados objetivos cuando surgen dificultades, nuevos datos o cambios en el medio. Se asocia con la versatilidad del comportamiento para adaptarse a distintos contextos, situaciones, medios y personas rápida y adecuadamente.</w:t>
      </w:r>
    </w:p>
    <w:p w14:paraId="02249139" w14:textId="7AE87FE5" w:rsidR="00077FF2" w:rsidRPr="00864DD7" w:rsidRDefault="00077FF2" w:rsidP="00077FF2">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A: Alta adaptabilidad a contextos cambiantes, medios y personas en forma rápida y adecuada tanto propia como en el rol del líder de un grupo. Revisa rápida y críticamente su accionar y el de su grupo poniendo en marcha cambios cuando las circunstancias lo aconsejan. </w:t>
      </w:r>
    </w:p>
    <w:p w14:paraId="4FE3E676" w14:textId="4380B0AF" w:rsidR="00077FF2" w:rsidRPr="009E7E9E" w:rsidRDefault="00077FF2" w:rsidP="00077FF2">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Comportamientos observables Nivel B: Se adapta a situaciones cambiantes, medios y personas en forma adecuada y consigue cambiar el rumbo. Revisa críticamente su accionar y puede instrumentar cambios.</w:t>
      </w:r>
    </w:p>
    <w:p w14:paraId="750D23E5" w14:textId="3B07122D" w:rsidR="00077FF2" w:rsidRPr="009E7E9E" w:rsidRDefault="00077FF2" w:rsidP="00077FF2">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C: Puede poner en marcha cambios en situaciones cambiantes cuando los mismos son sugeridos por otros. </w:t>
      </w:r>
    </w:p>
    <w:p w14:paraId="7BE43374" w14:textId="4F7379EE" w:rsidR="009E7481" w:rsidRDefault="00077FF2" w:rsidP="00487E2A">
      <w:pPr>
        <w:pStyle w:val="Prrafodelista"/>
        <w:numPr>
          <w:ilvl w:val="0"/>
          <w:numId w:val="34"/>
        </w:numPr>
        <w:tabs>
          <w:tab w:val="clear" w:pos="720"/>
          <w:tab w:val="left" w:pos="709"/>
          <w:tab w:val="right" w:pos="9921"/>
        </w:tabs>
        <w:spacing w:before="120" w:after="120"/>
        <w:ind w:right="-142"/>
        <w:jc w:val="both"/>
        <w:rPr>
          <w:rFonts w:ascii="Arial Narrow" w:hAnsi="Arial Narrow" w:cs="Arial"/>
        </w:rPr>
      </w:pPr>
      <w:r w:rsidRPr="00077FF2">
        <w:rPr>
          <w:rFonts w:ascii="Arial Narrow" w:hAnsi="Arial Narrow" w:cs="Arial"/>
        </w:rPr>
        <w:t>Comportamientos observables Nivel D:</w:t>
      </w:r>
      <w:r>
        <w:rPr>
          <w:rFonts w:ascii="Arial Narrow" w:hAnsi="Arial Narrow" w:cs="Arial"/>
        </w:rPr>
        <w:t xml:space="preserve"> Tiene escasa capacidad para instrumentar cambios y revisar críticamente su accionar. </w:t>
      </w:r>
    </w:p>
    <w:p w14:paraId="74EB7C65" w14:textId="77777777" w:rsidR="00077FF2" w:rsidRPr="00077FF2" w:rsidRDefault="00077FF2" w:rsidP="00077FF2">
      <w:pPr>
        <w:pStyle w:val="Prrafodelista"/>
        <w:tabs>
          <w:tab w:val="left" w:pos="709"/>
          <w:tab w:val="right" w:pos="9921"/>
        </w:tabs>
        <w:spacing w:before="120" w:after="120"/>
        <w:ind w:left="720" w:right="-142"/>
        <w:jc w:val="both"/>
        <w:rPr>
          <w:rFonts w:ascii="Arial Narrow" w:hAnsi="Arial Narrow" w:cs="Arial"/>
        </w:rPr>
      </w:pPr>
    </w:p>
    <w:p w14:paraId="354EF4E3" w14:textId="7FF8F47A" w:rsidR="009E7481" w:rsidRDefault="009E7481" w:rsidP="008110A1">
      <w:pPr>
        <w:tabs>
          <w:tab w:val="left" w:pos="709"/>
          <w:tab w:val="right" w:pos="9921"/>
        </w:tabs>
        <w:spacing w:before="120" w:after="120"/>
        <w:ind w:right="-142"/>
        <w:jc w:val="both"/>
        <w:rPr>
          <w:rFonts w:ascii="Century Gothic" w:hAnsi="Century Gothic"/>
          <w:sz w:val="32"/>
          <w:szCs w:val="44"/>
        </w:rPr>
      </w:pPr>
      <w:r w:rsidRPr="00BF1E8D">
        <w:rPr>
          <w:rFonts w:ascii="Century Gothic" w:hAnsi="Century Gothic"/>
          <w:sz w:val="32"/>
          <w:szCs w:val="44"/>
        </w:rPr>
        <w:t>INICIATIVA</w:t>
      </w:r>
    </w:p>
    <w:p w14:paraId="3DAC3043" w14:textId="01D3AB48" w:rsidR="00077FF2" w:rsidRPr="00793FCA" w:rsidRDefault="00077FF2" w:rsidP="00077FF2">
      <w:pPr>
        <w:numPr>
          <w:ilvl w:val="0"/>
          <w:numId w:val="34"/>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Definición: </w:t>
      </w:r>
      <w:r>
        <w:rPr>
          <w:rFonts w:ascii="Arial Narrow" w:hAnsi="Arial Narrow" w:cs="Arial"/>
          <w:sz w:val="24"/>
        </w:rPr>
        <w:t xml:space="preserve">Es la predisposición a emprender acciones, crear oportunidades y mejorar resultados sin necesidad de un requerimiento externo que lo empuje. </w:t>
      </w:r>
    </w:p>
    <w:p w14:paraId="11C44918" w14:textId="5FF4D7B0" w:rsidR="00077FF2" w:rsidRPr="00864DD7" w:rsidRDefault="00077FF2" w:rsidP="00077FF2">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Comportamientos observables Nivel A: Consigue comprometer a oros en tareas extra inusuales. Actúa anticipadamente para crear oportunidades o para evitar problemas.</w:t>
      </w:r>
    </w:p>
    <w:p w14:paraId="3234CD86" w14:textId="4F0353F4" w:rsidR="00077FF2" w:rsidRPr="009E7E9E" w:rsidRDefault="00077FF2" w:rsidP="00077FF2">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B: Introduce cambios en la manera de trabajar produciendo mejoras significativas en los resultados. </w:t>
      </w:r>
    </w:p>
    <w:p w14:paraId="2EBD632D" w14:textId="3B7B7B53" w:rsidR="00077FF2" w:rsidRPr="009E7E9E" w:rsidRDefault="00077FF2" w:rsidP="00077FF2">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Comportamientos observables Nivel C: Trabaja sin supervisión constante y no se amilana con los problemas.</w:t>
      </w:r>
    </w:p>
    <w:p w14:paraId="3292727E" w14:textId="65331CB9" w:rsidR="00077FF2" w:rsidRDefault="00077FF2" w:rsidP="00077FF2">
      <w:pPr>
        <w:pStyle w:val="Prrafodelista"/>
        <w:numPr>
          <w:ilvl w:val="0"/>
          <w:numId w:val="34"/>
        </w:numPr>
        <w:tabs>
          <w:tab w:val="clear" w:pos="720"/>
          <w:tab w:val="left" w:pos="709"/>
          <w:tab w:val="right" w:pos="9921"/>
        </w:tabs>
        <w:spacing w:before="120" w:after="120"/>
        <w:ind w:right="-142"/>
        <w:jc w:val="both"/>
        <w:rPr>
          <w:rFonts w:ascii="Arial Narrow" w:hAnsi="Arial Narrow" w:cs="Arial"/>
        </w:rPr>
      </w:pPr>
      <w:r w:rsidRPr="00077FF2">
        <w:rPr>
          <w:rFonts w:ascii="Arial Narrow" w:hAnsi="Arial Narrow" w:cs="Arial"/>
        </w:rPr>
        <w:t>Comportamientos observables Nivel D:</w:t>
      </w:r>
      <w:r>
        <w:rPr>
          <w:rFonts w:ascii="Arial Narrow" w:hAnsi="Arial Narrow" w:cs="Arial"/>
        </w:rPr>
        <w:t xml:space="preserve"> Ejecuta órdenes bajo supervisión únicamente. </w:t>
      </w:r>
    </w:p>
    <w:p w14:paraId="1C1972B5" w14:textId="77777777" w:rsidR="00077FF2" w:rsidRPr="00BF1E8D" w:rsidRDefault="00077FF2" w:rsidP="008110A1">
      <w:pPr>
        <w:tabs>
          <w:tab w:val="left" w:pos="709"/>
          <w:tab w:val="right" w:pos="9921"/>
        </w:tabs>
        <w:spacing w:before="120" w:after="120"/>
        <w:ind w:right="-142"/>
        <w:jc w:val="both"/>
        <w:rPr>
          <w:rFonts w:ascii="Century Gothic" w:hAnsi="Century Gothic"/>
          <w:sz w:val="32"/>
          <w:szCs w:val="44"/>
        </w:rPr>
      </w:pPr>
    </w:p>
    <w:p w14:paraId="1BB28A7D" w14:textId="77777777" w:rsidR="009E7481" w:rsidRDefault="009E7481" w:rsidP="008110A1">
      <w:pPr>
        <w:tabs>
          <w:tab w:val="left" w:pos="709"/>
          <w:tab w:val="right" w:pos="9921"/>
        </w:tabs>
        <w:spacing w:before="120" w:after="120"/>
        <w:ind w:right="-142"/>
        <w:jc w:val="both"/>
        <w:rPr>
          <w:rFonts w:ascii="Arial Narrow" w:hAnsi="Arial Narrow" w:cs="Arial"/>
        </w:rPr>
      </w:pPr>
    </w:p>
    <w:p w14:paraId="7DD3A6C7" w14:textId="6D83BCF8" w:rsidR="007F4997" w:rsidRDefault="007F4997" w:rsidP="008110A1">
      <w:pPr>
        <w:tabs>
          <w:tab w:val="left" w:pos="709"/>
          <w:tab w:val="right" w:pos="9921"/>
        </w:tabs>
        <w:spacing w:before="120" w:after="120"/>
        <w:ind w:right="-142"/>
        <w:jc w:val="both"/>
        <w:rPr>
          <w:rFonts w:ascii="Century Gothic" w:hAnsi="Century Gothic"/>
          <w:sz w:val="44"/>
          <w:szCs w:val="44"/>
        </w:rPr>
      </w:pPr>
      <w:r w:rsidRPr="00793FCA">
        <w:rPr>
          <w:rFonts w:ascii="Century Gothic" w:hAnsi="Century Gothic"/>
          <w:sz w:val="44"/>
          <w:szCs w:val="44"/>
        </w:rPr>
        <w:t>COMPETENCIAS DIRECTIVAS</w:t>
      </w:r>
    </w:p>
    <w:p w14:paraId="6C84B128" w14:textId="7AACFDBB" w:rsidR="009E7481" w:rsidRDefault="009E7481" w:rsidP="008110A1">
      <w:pPr>
        <w:tabs>
          <w:tab w:val="left" w:pos="709"/>
          <w:tab w:val="right" w:pos="9921"/>
        </w:tabs>
        <w:spacing w:before="120" w:after="120"/>
        <w:ind w:right="-142"/>
        <w:jc w:val="both"/>
        <w:rPr>
          <w:rFonts w:ascii="Arial Narrow" w:hAnsi="Arial Narrow" w:cs="Arial"/>
          <w:sz w:val="24"/>
        </w:rPr>
      </w:pPr>
      <w:r w:rsidRPr="003B55F6">
        <w:rPr>
          <w:rFonts w:ascii="Arial Narrow" w:hAnsi="Arial Narrow" w:cs="Arial"/>
          <w:sz w:val="24"/>
        </w:rPr>
        <w:t xml:space="preserve">Las competencias </w:t>
      </w:r>
      <w:r>
        <w:rPr>
          <w:rFonts w:ascii="Arial Narrow" w:hAnsi="Arial Narrow" w:cs="Arial"/>
          <w:sz w:val="24"/>
        </w:rPr>
        <w:t xml:space="preserve">definidas para los niveles asistenciales cubren a </w:t>
      </w:r>
      <w:r w:rsidR="00F631AD">
        <w:rPr>
          <w:rFonts w:ascii="Arial Narrow" w:hAnsi="Arial Narrow" w:cs="Arial"/>
          <w:sz w:val="24"/>
        </w:rPr>
        <w:t xml:space="preserve">supervisores, </w:t>
      </w:r>
      <w:bookmarkStart w:id="0" w:name="_GoBack"/>
      <w:bookmarkEnd w:id="0"/>
      <w:r>
        <w:rPr>
          <w:rFonts w:ascii="Arial Narrow" w:hAnsi="Arial Narrow" w:cs="Arial"/>
          <w:sz w:val="24"/>
        </w:rPr>
        <w:t xml:space="preserve">coordinadores, subdirectores, directores y gerente. </w:t>
      </w:r>
      <w:r w:rsidR="00DA5F7F">
        <w:rPr>
          <w:rFonts w:ascii="Arial Narrow" w:hAnsi="Arial Narrow" w:cs="Arial"/>
          <w:sz w:val="24"/>
        </w:rPr>
        <w:t>Estos cargos tienen en sus hombros la responsabilidad de plantear los caminos a seguir, para ello deben tener un conocimiento actualizado, fresco, y habilidades de movilización de los equipos que permitan conseguir los objetivos con convicción</w:t>
      </w:r>
      <w:r w:rsidR="00E411E8">
        <w:rPr>
          <w:rFonts w:ascii="Arial Narrow" w:hAnsi="Arial Narrow" w:cs="Arial"/>
          <w:sz w:val="24"/>
        </w:rPr>
        <w:t>, es por ello que las competencias elegidas para estas personas facilitan conseguir nuevas ideas y lograr el apoyo de sus equipos en su desarrollo</w:t>
      </w:r>
      <w:r w:rsidR="00DA5F7F">
        <w:rPr>
          <w:rFonts w:ascii="Arial Narrow" w:hAnsi="Arial Narrow" w:cs="Arial"/>
          <w:sz w:val="24"/>
        </w:rPr>
        <w:t xml:space="preserve">. </w:t>
      </w:r>
    </w:p>
    <w:p w14:paraId="03CF57DB" w14:textId="3433E3C6" w:rsidR="009E7481" w:rsidRDefault="009E7481" w:rsidP="008110A1">
      <w:pPr>
        <w:tabs>
          <w:tab w:val="left" w:pos="709"/>
          <w:tab w:val="right" w:pos="9921"/>
        </w:tabs>
        <w:spacing w:before="120" w:after="120"/>
        <w:ind w:right="-142"/>
        <w:jc w:val="both"/>
        <w:rPr>
          <w:rFonts w:ascii="Arial Narrow" w:hAnsi="Arial Narrow" w:cs="Arial"/>
          <w:sz w:val="24"/>
        </w:rPr>
      </w:pPr>
      <w:r>
        <w:rPr>
          <w:rFonts w:ascii="Arial Narrow" w:hAnsi="Arial Narrow" w:cs="Arial"/>
        </w:rPr>
        <w:t>Estas competencias se gradúan en cuatro niveles de demostración por medio de comportamientos observables. El nivel A es un nivel de demostración alto, el B un nivel de demostración por encima del promedio, el C un nivel de demostración que permite de una forma básica cumplir con las funciones de la persona, y el D un nivel en donde la competencia casi no se evidencia o nunca se evidencia.</w:t>
      </w:r>
    </w:p>
    <w:p w14:paraId="446A11A6" w14:textId="26D7EE91" w:rsidR="009E7481" w:rsidRDefault="0000435E" w:rsidP="008110A1">
      <w:pPr>
        <w:tabs>
          <w:tab w:val="left" w:pos="709"/>
          <w:tab w:val="right" w:pos="9921"/>
        </w:tabs>
        <w:spacing w:before="120" w:after="120"/>
        <w:ind w:right="-142"/>
        <w:jc w:val="both"/>
        <w:rPr>
          <w:rFonts w:ascii="Arial Narrow" w:hAnsi="Arial Narrow" w:cs="Arial"/>
          <w:sz w:val="24"/>
        </w:rPr>
      </w:pPr>
      <w:r>
        <w:rPr>
          <w:rFonts w:ascii="Arial Narrow" w:hAnsi="Arial Narrow" w:cs="Arial"/>
          <w:sz w:val="24"/>
        </w:rPr>
        <w:t>A continuación encontrarás la definición de la competencia, sus comportamientos observables en cada nivel de demostración, y el impacto que tiene cada competencia en el objetivo perseguido por Uniandinos. Los comportamientos en cada nivel permitirán dar ideas de las acciones que las personas hacen en cada uno de ellos para facilitar y objetivizar la autoevaluación y la evaluación de los compañeros.</w:t>
      </w:r>
    </w:p>
    <w:p w14:paraId="44E7EC9E" w14:textId="77777777" w:rsidR="0000435E" w:rsidRDefault="0000435E" w:rsidP="008110A1">
      <w:pPr>
        <w:tabs>
          <w:tab w:val="left" w:pos="709"/>
          <w:tab w:val="right" w:pos="9921"/>
        </w:tabs>
        <w:spacing w:before="120" w:after="120"/>
        <w:ind w:right="-142"/>
        <w:jc w:val="both"/>
        <w:rPr>
          <w:rFonts w:ascii="Arial Narrow" w:hAnsi="Arial Narrow" w:cs="Arial"/>
          <w:sz w:val="24"/>
        </w:rPr>
      </w:pPr>
    </w:p>
    <w:p w14:paraId="0CC7E8EE" w14:textId="46B9F0FB" w:rsidR="009E7481" w:rsidRDefault="009E7481" w:rsidP="008110A1">
      <w:pPr>
        <w:tabs>
          <w:tab w:val="left" w:pos="709"/>
          <w:tab w:val="right" w:pos="9921"/>
        </w:tabs>
        <w:spacing w:before="120" w:after="120"/>
        <w:ind w:right="-142"/>
        <w:jc w:val="both"/>
        <w:rPr>
          <w:rFonts w:ascii="Arial Narrow" w:hAnsi="Arial Narrow" w:cs="Arial"/>
          <w:sz w:val="24"/>
        </w:rPr>
      </w:pPr>
      <w:r w:rsidRPr="00BF1E8D">
        <w:rPr>
          <w:rFonts w:ascii="Century Gothic" w:hAnsi="Century Gothic"/>
          <w:sz w:val="32"/>
          <w:szCs w:val="44"/>
        </w:rPr>
        <w:t>PENSAMIENTO ESTRATÉGICO</w:t>
      </w:r>
    </w:p>
    <w:p w14:paraId="3FB7F90E" w14:textId="1F8078B0" w:rsidR="00D56D48" w:rsidRPr="00793FCA" w:rsidRDefault="00D56D48" w:rsidP="00D56D48">
      <w:pPr>
        <w:numPr>
          <w:ilvl w:val="0"/>
          <w:numId w:val="34"/>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Definición: </w:t>
      </w:r>
      <w:r w:rsidR="00F86AEC">
        <w:rPr>
          <w:rFonts w:ascii="Arial Narrow" w:hAnsi="Arial Narrow" w:cs="Arial"/>
          <w:sz w:val="24"/>
        </w:rPr>
        <w:t xml:space="preserve">Es la habilidad para comprender rápidamente los cambios del entorno, las oportunidades del mercado, las amenazas competitivas y las fortalezas y debilidades de su propia organización a la hora de identificar la mejor respuesta estratégica. </w:t>
      </w:r>
    </w:p>
    <w:p w14:paraId="0FDA5E0A" w14:textId="37945DC2" w:rsidR="00D56D48" w:rsidRPr="00864DD7" w:rsidRDefault="00D56D48" w:rsidP="00D56D48">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A: </w:t>
      </w:r>
      <w:r w:rsidR="00F86AEC">
        <w:rPr>
          <w:rFonts w:ascii="Arial Narrow" w:hAnsi="Arial Narrow" w:cs="Arial"/>
          <w:sz w:val="24"/>
        </w:rPr>
        <w:t>Comprende rápidamente los cambios del entorno, las oportunidades, las amenazas, las fortalezas y debilidades de su organización y área cuando deben identificar la mejor respuesta estratégica.</w:t>
      </w:r>
    </w:p>
    <w:p w14:paraId="475651D7" w14:textId="2313D575" w:rsidR="00D56D48" w:rsidRPr="009E7E9E" w:rsidRDefault="00D56D48" w:rsidP="00D56D48">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B: </w:t>
      </w:r>
      <w:r w:rsidR="00F86AEC">
        <w:rPr>
          <w:rFonts w:ascii="Arial Narrow" w:hAnsi="Arial Narrow" w:cs="Arial"/>
          <w:sz w:val="24"/>
        </w:rPr>
        <w:t xml:space="preserve">Comprende los cambios del entorno y las oportunidades. </w:t>
      </w:r>
    </w:p>
    <w:p w14:paraId="558E8563" w14:textId="4AF0AD8A" w:rsidR="00D56D48" w:rsidRPr="009E7E9E" w:rsidRDefault="00D56D48" w:rsidP="00D56D48">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C: </w:t>
      </w:r>
      <w:r w:rsidR="00F86AEC">
        <w:rPr>
          <w:rFonts w:ascii="Arial Narrow" w:hAnsi="Arial Narrow" w:cs="Arial"/>
          <w:sz w:val="24"/>
        </w:rPr>
        <w:t>Puede adecuarse a los cambios del entorno detectando algunas oportunidades.</w:t>
      </w:r>
    </w:p>
    <w:p w14:paraId="57A01076" w14:textId="09B386CA" w:rsidR="00D56D48" w:rsidRDefault="00D56D48" w:rsidP="00D56D48">
      <w:pPr>
        <w:pStyle w:val="Prrafodelista"/>
        <w:numPr>
          <w:ilvl w:val="0"/>
          <w:numId w:val="34"/>
        </w:numPr>
        <w:tabs>
          <w:tab w:val="clear" w:pos="720"/>
          <w:tab w:val="left" w:pos="709"/>
          <w:tab w:val="right" w:pos="9921"/>
        </w:tabs>
        <w:spacing w:before="120" w:after="120"/>
        <w:ind w:right="-142"/>
        <w:jc w:val="both"/>
        <w:rPr>
          <w:rFonts w:ascii="Arial Narrow" w:hAnsi="Arial Narrow" w:cs="Arial"/>
        </w:rPr>
      </w:pPr>
      <w:r w:rsidRPr="00077FF2">
        <w:rPr>
          <w:rFonts w:ascii="Arial Narrow" w:hAnsi="Arial Narrow" w:cs="Arial"/>
        </w:rPr>
        <w:t>Comportamientos observables Nivel D:</w:t>
      </w:r>
      <w:r w:rsidR="00F86AEC">
        <w:rPr>
          <w:rFonts w:ascii="Arial Narrow" w:hAnsi="Arial Narrow" w:cs="Arial"/>
        </w:rPr>
        <w:t xml:space="preserve"> escasa percepción de los cambios del entorno que modifican las reglas del juego.</w:t>
      </w:r>
    </w:p>
    <w:p w14:paraId="403EDD3B" w14:textId="77777777" w:rsidR="009E7481" w:rsidRDefault="009E7481" w:rsidP="008110A1">
      <w:pPr>
        <w:tabs>
          <w:tab w:val="left" w:pos="709"/>
          <w:tab w:val="right" w:pos="9921"/>
        </w:tabs>
        <w:spacing w:before="120" w:after="120"/>
        <w:ind w:right="-142"/>
        <w:jc w:val="both"/>
        <w:rPr>
          <w:rFonts w:ascii="Arial Narrow" w:hAnsi="Arial Narrow" w:cs="Arial"/>
          <w:sz w:val="24"/>
        </w:rPr>
      </w:pPr>
    </w:p>
    <w:p w14:paraId="5FA925DF" w14:textId="0568BAF4" w:rsidR="009E7481" w:rsidRDefault="009E7481" w:rsidP="008110A1">
      <w:pPr>
        <w:tabs>
          <w:tab w:val="left" w:pos="709"/>
          <w:tab w:val="right" w:pos="9921"/>
        </w:tabs>
        <w:spacing w:before="120" w:after="120"/>
        <w:ind w:right="-142"/>
        <w:jc w:val="both"/>
        <w:rPr>
          <w:rFonts w:ascii="Century Gothic" w:hAnsi="Century Gothic"/>
          <w:sz w:val="32"/>
          <w:szCs w:val="44"/>
        </w:rPr>
      </w:pPr>
      <w:r w:rsidRPr="00BF1E8D">
        <w:rPr>
          <w:rFonts w:ascii="Century Gothic" w:hAnsi="Century Gothic"/>
          <w:sz w:val="32"/>
          <w:szCs w:val="44"/>
        </w:rPr>
        <w:t>LIDERAZGO PARA EL CAMBIO</w:t>
      </w:r>
    </w:p>
    <w:p w14:paraId="502F2EF7" w14:textId="66E05959" w:rsidR="00F86AEC" w:rsidRPr="00793FCA" w:rsidRDefault="00F86AEC" w:rsidP="00F86AEC">
      <w:pPr>
        <w:numPr>
          <w:ilvl w:val="0"/>
          <w:numId w:val="34"/>
        </w:numPr>
        <w:tabs>
          <w:tab w:val="clear" w:pos="720"/>
          <w:tab w:val="left" w:pos="709"/>
          <w:tab w:val="right" w:pos="9921"/>
        </w:tabs>
        <w:spacing w:before="120" w:after="120"/>
        <w:ind w:right="-142"/>
        <w:jc w:val="both"/>
        <w:rPr>
          <w:rFonts w:ascii="Arial Narrow" w:hAnsi="Arial Narrow" w:cs="Arial"/>
          <w:sz w:val="24"/>
        </w:rPr>
      </w:pPr>
      <w:r w:rsidRPr="00793FCA">
        <w:rPr>
          <w:rFonts w:ascii="Arial Narrow" w:hAnsi="Arial Narrow" w:cs="Arial"/>
          <w:sz w:val="24"/>
        </w:rPr>
        <w:t xml:space="preserve">Definición: </w:t>
      </w:r>
      <w:r>
        <w:rPr>
          <w:rFonts w:ascii="Arial Narrow" w:hAnsi="Arial Narrow" w:cs="Arial"/>
          <w:sz w:val="24"/>
        </w:rPr>
        <w:t xml:space="preserve">Es la habilidad de comunicar una visión de la estrategia que hace que esa visión parezca no solo posible  sino deseable por el equipo, creando en ellos una motivación y un compromiso genuinos. Actúa como sponsor de la innovación y los nuevos emprendimientos, consigue que la empresa disponga recursos para la instrumentación de cambios frecuentes. </w:t>
      </w:r>
    </w:p>
    <w:p w14:paraId="3D29AADF" w14:textId="0CF7C497" w:rsidR="00F86AEC" w:rsidRPr="00864DD7" w:rsidRDefault="00F86AEC" w:rsidP="00F86AEC">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lastRenderedPageBreak/>
        <w:t>Comportamientos observables Nivel A: Comunica su visión de la estrategia haciendo que parezca posible y deseable para todos. Despierta compromiso con la gestión en su equipo. Apoya y propone nuevas tendencias.</w:t>
      </w:r>
    </w:p>
    <w:p w14:paraId="028D117F" w14:textId="107DD9C2" w:rsidR="00F86AEC" w:rsidRPr="009E7E9E" w:rsidRDefault="00F86AEC" w:rsidP="00F86AEC">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 xml:space="preserve">Comportamientos observables Nivel B: Su visión genera aceptación por parte del equipo, consigue que estos se comprometan y apoyen los cambios. </w:t>
      </w:r>
    </w:p>
    <w:p w14:paraId="78E4D880" w14:textId="2592C31F" w:rsidR="00F86AEC" w:rsidRPr="009E7E9E" w:rsidRDefault="00F86AEC" w:rsidP="00F86AEC">
      <w:pPr>
        <w:numPr>
          <w:ilvl w:val="0"/>
          <w:numId w:val="34"/>
        </w:numPr>
        <w:tabs>
          <w:tab w:val="clear" w:pos="720"/>
          <w:tab w:val="left" w:pos="709"/>
          <w:tab w:val="right" w:pos="9921"/>
        </w:tabs>
        <w:spacing w:before="120" w:after="120"/>
        <w:ind w:right="-142"/>
        <w:jc w:val="both"/>
        <w:rPr>
          <w:rFonts w:ascii="Arial Narrow" w:hAnsi="Arial Narrow" w:cs="Arial"/>
        </w:rPr>
      </w:pPr>
      <w:r>
        <w:rPr>
          <w:rFonts w:ascii="Arial Narrow" w:hAnsi="Arial Narrow" w:cs="Arial"/>
          <w:sz w:val="24"/>
        </w:rPr>
        <w:t>Comportamientos observables Nivel C: La visión que propone no siempre es percibida por los otros de un modo que genere adhesión y apoyo.</w:t>
      </w:r>
    </w:p>
    <w:p w14:paraId="7E529C83" w14:textId="0A543523" w:rsidR="00F86AEC" w:rsidRDefault="00F86AEC" w:rsidP="00F86AEC">
      <w:pPr>
        <w:pStyle w:val="Prrafodelista"/>
        <w:numPr>
          <w:ilvl w:val="0"/>
          <w:numId w:val="34"/>
        </w:numPr>
        <w:tabs>
          <w:tab w:val="clear" w:pos="720"/>
          <w:tab w:val="left" w:pos="709"/>
          <w:tab w:val="right" w:pos="9921"/>
        </w:tabs>
        <w:spacing w:before="120" w:after="120"/>
        <w:ind w:right="-142"/>
        <w:jc w:val="both"/>
        <w:rPr>
          <w:rFonts w:ascii="Arial Narrow" w:hAnsi="Arial Narrow" w:cs="Arial"/>
        </w:rPr>
      </w:pPr>
      <w:r w:rsidRPr="00077FF2">
        <w:rPr>
          <w:rFonts w:ascii="Arial Narrow" w:hAnsi="Arial Narrow" w:cs="Arial"/>
        </w:rPr>
        <w:t>Comportamientos observables Nivel D:</w:t>
      </w:r>
      <w:r>
        <w:rPr>
          <w:rFonts w:ascii="Arial Narrow" w:hAnsi="Arial Narrow" w:cs="Arial"/>
        </w:rPr>
        <w:t xml:space="preserve"> Rara vez sus propuestas reciben apoyo por parte del equipo. </w:t>
      </w:r>
    </w:p>
    <w:p w14:paraId="4746A150" w14:textId="77777777" w:rsidR="00F86AEC" w:rsidRPr="00793FCA" w:rsidRDefault="00F86AEC" w:rsidP="008110A1">
      <w:pPr>
        <w:tabs>
          <w:tab w:val="left" w:pos="709"/>
          <w:tab w:val="right" w:pos="9921"/>
        </w:tabs>
        <w:spacing w:before="120" w:after="120"/>
        <w:ind w:right="-142"/>
        <w:jc w:val="both"/>
        <w:rPr>
          <w:rFonts w:ascii="Century Gothic" w:hAnsi="Century Gothic"/>
          <w:sz w:val="44"/>
          <w:szCs w:val="44"/>
        </w:rPr>
      </w:pPr>
    </w:p>
    <w:sectPr w:rsidR="00F86AEC" w:rsidRPr="00793FCA" w:rsidSect="008404B2">
      <w:headerReference w:type="default" r:id="rId12"/>
      <w:footerReference w:type="default" r:id="rId13"/>
      <w:pgSz w:w="12240" w:h="15840"/>
      <w:pgMar w:top="1559" w:right="758" w:bottom="567" w:left="1276" w:header="709" w:footer="51" w:gutter="0"/>
      <w:pgBorders w:offsetFrom="page">
        <w:top w:val="single" w:sz="4" w:space="24" w:color="808080"/>
        <w:left w:val="single" w:sz="4" w:space="24" w:color="808080"/>
        <w:bottom w:val="single" w:sz="4" w:space="24" w:color="808080"/>
        <w:right w:val="single" w:sz="4" w:space="24" w:color="8080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BD901" w14:textId="77777777" w:rsidR="008D2693" w:rsidRDefault="008D2693" w:rsidP="006E515C">
      <w:pPr>
        <w:spacing w:after="0" w:line="240" w:lineRule="auto"/>
      </w:pPr>
      <w:r>
        <w:separator/>
      </w:r>
    </w:p>
  </w:endnote>
  <w:endnote w:type="continuationSeparator" w:id="0">
    <w:p w14:paraId="4B4ABA33" w14:textId="77777777" w:rsidR="008D2693" w:rsidRDefault="008D2693" w:rsidP="006E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FLGGC+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2EB46" w14:textId="77777777" w:rsidR="007056AC" w:rsidRDefault="007056AC" w:rsidP="00CA24F1">
    <w:pPr>
      <w:pStyle w:val="Piedepgina"/>
      <w:tabs>
        <w:tab w:val="left" w:pos="10800"/>
      </w:tabs>
      <w:ind w:left="180" w:right="216"/>
    </w:pPr>
    <w:r>
      <w:rPr>
        <w:noProof/>
        <w:lang w:eastAsia="es-CO"/>
      </w:rPr>
      <mc:AlternateContent>
        <mc:Choice Requires="wps">
          <w:drawing>
            <wp:anchor distT="4294967294" distB="4294967294" distL="114300" distR="114300" simplePos="0" relativeHeight="251660288" behindDoc="0" locked="0" layoutInCell="1" allowOverlap="1" wp14:anchorId="5B52EB55" wp14:editId="5B52EB56">
              <wp:simplePos x="0" y="0"/>
              <wp:positionH relativeFrom="column">
                <wp:posOffset>73025</wp:posOffset>
              </wp:positionH>
              <wp:positionV relativeFrom="paragraph">
                <wp:posOffset>135254</wp:posOffset>
              </wp:positionV>
              <wp:extent cx="5975985" cy="0"/>
              <wp:effectExtent l="0" t="0" r="0" b="1905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997E2" id="_x0000_t32" coordsize="21600,21600" o:spt="32" o:oned="t" path="m,l21600,21600e" filled="f">
              <v:path arrowok="t" fillok="f" o:connecttype="none"/>
              <o:lock v:ext="edit" shapetype="t"/>
            </v:shapetype>
            <v:shape id="AutoShape 22" o:spid="_x0000_s1026" type="#_x0000_t32" style="position:absolute;margin-left:5.75pt;margin-top:10.65pt;width:470.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" strokecolor="#7f7f7f">
              <v:stroke dashstyle="dash"/>
            </v:shape>
          </w:pict>
        </mc:Fallback>
      </mc:AlternateContent>
    </w:r>
  </w:p>
  <w:p w14:paraId="5B52EB47" w14:textId="77777777" w:rsidR="007056AC" w:rsidRPr="00C13B93" w:rsidRDefault="007056AC" w:rsidP="0016625B">
    <w:pPr>
      <w:pStyle w:val="Piedepgina"/>
      <w:ind w:left="-567" w:right="-425"/>
      <w:jc w:val="center"/>
      <w:rPr>
        <w:rFonts w:ascii="Arial Narrow" w:hAnsi="Arial Narrow" w:cs="Arial"/>
        <w:sz w:val="14"/>
        <w:szCs w:val="14"/>
      </w:rPr>
    </w:pPr>
    <w:r w:rsidRPr="00C13B93">
      <w:rPr>
        <w:rFonts w:ascii="Arial Narrow" w:hAnsi="Arial Narrow" w:cs="Arial"/>
        <w:sz w:val="14"/>
        <w:szCs w:val="14"/>
      </w:rPr>
      <w:t xml:space="preserve">El original de este documento reposa en </w:t>
    </w:r>
    <w:r>
      <w:rPr>
        <w:rFonts w:ascii="Arial Narrow" w:hAnsi="Arial Narrow" w:cs="Arial"/>
        <w:sz w:val="14"/>
        <w:szCs w:val="14"/>
      </w:rPr>
      <w:t>Desarrollo Organizacional.</w:t>
    </w:r>
    <w:r w:rsidRPr="00C13B93">
      <w:rPr>
        <w:rFonts w:ascii="Arial Narrow" w:hAnsi="Arial Narrow" w:cs="Arial"/>
        <w:sz w:val="14"/>
        <w:szCs w:val="14"/>
      </w:rPr>
      <w:t xml:space="preserve"> Cualquier copia no autorizada por esta área, se considera copia no controlada del documento.</w:t>
    </w:r>
  </w:p>
  <w:p w14:paraId="5B52EB48" w14:textId="77777777" w:rsidR="007056AC" w:rsidRDefault="007056AC" w:rsidP="0016625B">
    <w:pPr>
      <w:pStyle w:val="Piedepgina"/>
      <w:jc w:val="right"/>
      <w:rPr>
        <w:rFonts w:ascii="Arial" w:hAnsi="Arial" w:cs="Arial"/>
        <w:sz w:val="14"/>
        <w:szCs w:val="14"/>
      </w:rPr>
    </w:pPr>
  </w:p>
  <w:p w14:paraId="5B52EB49" w14:textId="77777777" w:rsidR="007056AC" w:rsidRPr="00D14BD7" w:rsidRDefault="007056AC" w:rsidP="0016625B">
    <w:pPr>
      <w:pStyle w:val="Piedepgina"/>
      <w:ind w:right="-567"/>
      <w:jc w:val="right"/>
      <w:rPr>
        <w:rFonts w:ascii="Arial Narrow" w:hAnsi="Arial Narrow" w:cs="Arial"/>
        <w:sz w:val="14"/>
        <w:szCs w:val="14"/>
      </w:rPr>
    </w:pPr>
    <w:r>
      <w:rPr>
        <w:rFonts w:ascii="Arial Narrow" w:hAnsi="Arial Narrow" w:cs="Arial"/>
        <w:sz w:val="14"/>
        <w:szCs w:val="14"/>
        <w:lang w:val="es-ES"/>
      </w:rPr>
      <w:t>P</w:t>
    </w:r>
    <w:r w:rsidRPr="00D14BD7">
      <w:rPr>
        <w:rFonts w:ascii="Arial Narrow" w:hAnsi="Arial Narrow" w:cs="Arial"/>
        <w:sz w:val="14"/>
        <w:szCs w:val="14"/>
        <w:lang w:val="es-ES"/>
      </w:rPr>
      <w:t xml:space="preserve">ágina </w:t>
    </w:r>
    <w:r w:rsidRPr="00D14BD7">
      <w:rPr>
        <w:rFonts w:ascii="Arial Narrow" w:hAnsi="Arial Narrow" w:cs="Arial"/>
        <w:b/>
        <w:bCs/>
        <w:sz w:val="14"/>
        <w:szCs w:val="14"/>
      </w:rPr>
      <w:fldChar w:fldCharType="begin"/>
    </w:r>
    <w:r w:rsidRPr="00D14BD7">
      <w:rPr>
        <w:rFonts w:ascii="Arial Narrow" w:hAnsi="Arial Narrow" w:cs="Arial"/>
        <w:b/>
        <w:bCs/>
        <w:sz w:val="14"/>
        <w:szCs w:val="14"/>
      </w:rPr>
      <w:instrText>PAGE</w:instrText>
    </w:r>
    <w:r w:rsidRPr="00D14BD7">
      <w:rPr>
        <w:rFonts w:ascii="Arial Narrow" w:hAnsi="Arial Narrow" w:cs="Arial"/>
        <w:b/>
        <w:bCs/>
        <w:sz w:val="14"/>
        <w:szCs w:val="14"/>
      </w:rPr>
      <w:fldChar w:fldCharType="separate"/>
    </w:r>
    <w:r w:rsidR="00F631AD">
      <w:rPr>
        <w:rFonts w:ascii="Arial Narrow" w:hAnsi="Arial Narrow" w:cs="Arial"/>
        <w:b/>
        <w:bCs/>
        <w:noProof/>
        <w:sz w:val="14"/>
        <w:szCs w:val="14"/>
      </w:rPr>
      <w:t>9</w:t>
    </w:r>
    <w:r w:rsidRPr="00D14BD7">
      <w:rPr>
        <w:rFonts w:ascii="Arial Narrow" w:hAnsi="Arial Narrow" w:cs="Arial"/>
        <w:b/>
        <w:bCs/>
        <w:sz w:val="14"/>
        <w:szCs w:val="14"/>
      </w:rPr>
      <w:fldChar w:fldCharType="end"/>
    </w:r>
    <w:r w:rsidRPr="00D14BD7">
      <w:rPr>
        <w:rFonts w:ascii="Arial Narrow" w:hAnsi="Arial Narrow" w:cs="Arial"/>
        <w:sz w:val="14"/>
        <w:szCs w:val="14"/>
        <w:lang w:val="es-ES"/>
      </w:rPr>
      <w:t xml:space="preserve"> de </w:t>
    </w:r>
    <w:r w:rsidRPr="00D14BD7">
      <w:rPr>
        <w:rFonts w:ascii="Arial Narrow" w:hAnsi="Arial Narrow" w:cs="Arial"/>
        <w:b/>
        <w:bCs/>
        <w:sz w:val="14"/>
        <w:szCs w:val="14"/>
      </w:rPr>
      <w:fldChar w:fldCharType="begin"/>
    </w:r>
    <w:r w:rsidRPr="00D14BD7">
      <w:rPr>
        <w:rFonts w:ascii="Arial Narrow" w:hAnsi="Arial Narrow" w:cs="Arial"/>
        <w:b/>
        <w:bCs/>
        <w:sz w:val="14"/>
        <w:szCs w:val="14"/>
      </w:rPr>
      <w:instrText>NUMPAGES</w:instrText>
    </w:r>
    <w:r w:rsidRPr="00D14BD7">
      <w:rPr>
        <w:rFonts w:ascii="Arial Narrow" w:hAnsi="Arial Narrow" w:cs="Arial"/>
        <w:b/>
        <w:bCs/>
        <w:sz w:val="14"/>
        <w:szCs w:val="14"/>
      </w:rPr>
      <w:fldChar w:fldCharType="separate"/>
    </w:r>
    <w:r w:rsidR="00F631AD">
      <w:rPr>
        <w:rFonts w:ascii="Arial Narrow" w:hAnsi="Arial Narrow" w:cs="Arial"/>
        <w:b/>
        <w:bCs/>
        <w:noProof/>
        <w:sz w:val="14"/>
        <w:szCs w:val="14"/>
      </w:rPr>
      <w:t>9</w:t>
    </w:r>
    <w:r w:rsidRPr="00D14BD7">
      <w:rPr>
        <w:rFonts w:ascii="Arial Narrow" w:hAnsi="Arial Narrow" w:cs="Arial"/>
        <w:b/>
        <w:bCs/>
        <w:sz w:val="14"/>
        <w:szCs w:val="14"/>
      </w:rPr>
      <w:fldChar w:fldCharType="end"/>
    </w:r>
  </w:p>
  <w:p w14:paraId="5B52EB4A" w14:textId="77777777" w:rsidR="007056AC" w:rsidRPr="00C13B93" w:rsidRDefault="007056AC" w:rsidP="0016625B">
    <w:pPr>
      <w:pStyle w:val="Piedepgina"/>
      <w:ind w:left="-567" w:right="-425"/>
      <w:jc w:val="center"/>
      <w:rPr>
        <w:rFonts w:ascii="Arial Narrow" w:hAnsi="Arial Narrow" w:cs="Arial"/>
        <w:sz w:val="14"/>
        <w:szCs w:val="14"/>
      </w:rPr>
    </w:pPr>
  </w:p>
  <w:p w14:paraId="5B52EB4B" w14:textId="77777777" w:rsidR="007056AC" w:rsidRPr="00D14BD7" w:rsidRDefault="007056AC" w:rsidP="00D14BD7">
    <w:pPr>
      <w:pStyle w:val="Piedepgina"/>
      <w:ind w:right="-567"/>
      <w:jc w:val="right"/>
      <w:rPr>
        <w:rFonts w:ascii="Arial Narrow" w:hAnsi="Arial Narrow" w:cs="Arial"/>
        <w:sz w:val="14"/>
        <w:szCs w:val="14"/>
      </w:rPr>
    </w:pPr>
    <w:r w:rsidRPr="00D14BD7">
      <w:rPr>
        <w:rFonts w:ascii="Arial Narrow" w:hAnsi="Arial Narrow" w:cs="Arial"/>
        <w:sz w:val="14"/>
        <w:szCs w:val="14"/>
        <w:lang w:val="es-ES"/>
      </w:rPr>
      <w:t xml:space="preserve">     </w:t>
    </w:r>
  </w:p>
  <w:p w14:paraId="5B52EB4C" w14:textId="77777777" w:rsidR="007056AC" w:rsidRPr="00C13B93" w:rsidRDefault="007056AC" w:rsidP="00C13B93">
    <w:pPr>
      <w:pStyle w:val="Piedepgina"/>
      <w:ind w:left="-567" w:right="-425"/>
      <w:jc w:val="center"/>
      <w:rPr>
        <w:rFonts w:ascii="Arial Narrow" w:hAnsi="Arial Narrow"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904E4" w14:textId="77777777" w:rsidR="008D2693" w:rsidRDefault="008D2693" w:rsidP="006E515C">
      <w:pPr>
        <w:spacing w:after="0" w:line="240" w:lineRule="auto"/>
      </w:pPr>
      <w:r>
        <w:separator/>
      </w:r>
    </w:p>
  </w:footnote>
  <w:footnote w:type="continuationSeparator" w:id="0">
    <w:p w14:paraId="3EBE6C32" w14:textId="77777777" w:rsidR="008D2693" w:rsidRDefault="008D2693" w:rsidP="006E5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2EB43" w14:textId="77777777" w:rsidR="007056AC" w:rsidRPr="00091E70" w:rsidRDefault="007056AC" w:rsidP="00091E70">
    <w:pPr>
      <w:pStyle w:val="Encabezado"/>
      <w:tabs>
        <w:tab w:val="clear" w:pos="8838"/>
        <w:tab w:val="right" w:pos="8647"/>
      </w:tabs>
      <w:ind w:right="-425"/>
      <w:jc w:val="right"/>
      <w:rPr>
        <w:rFonts w:ascii="Arial" w:hAnsi="Arial" w:cs="Arial"/>
        <w:b/>
        <w:sz w:val="16"/>
        <w:szCs w:val="16"/>
      </w:rPr>
    </w:pPr>
    <w:r w:rsidRPr="00B720AA">
      <w:rPr>
        <w:rFonts w:ascii="Arial" w:hAnsi="Arial" w:cs="Arial"/>
        <w:b/>
        <w:noProof/>
        <w:sz w:val="16"/>
        <w:szCs w:val="16"/>
        <w:lang w:eastAsia="es-CO"/>
      </w:rPr>
      <w:drawing>
        <wp:anchor distT="0" distB="0" distL="114300" distR="114300" simplePos="0" relativeHeight="251662336" behindDoc="0" locked="0" layoutInCell="1" allowOverlap="1" wp14:anchorId="5B52EB4D" wp14:editId="35843866">
          <wp:simplePos x="0" y="0"/>
          <wp:positionH relativeFrom="column">
            <wp:posOffset>-416560</wp:posOffset>
          </wp:positionH>
          <wp:positionV relativeFrom="paragraph">
            <wp:posOffset>-102773</wp:posOffset>
          </wp:positionV>
          <wp:extent cx="1638300" cy="420175"/>
          <wp:effectExtent l="0" t="0" r="0" b="12065"/>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8300" cy="420175"/>
                  </a:xfrm>
                  <a:prstGeom prst="rect">
                    <a:avLst/>
                  </a:prstGeom>
                  <a:noFill/>
                  <a:ln w="9525">
                    <a:noFill/>
                    <a:miter lim="800000"/>
                    <a:headEnd/>
                    <a:tailEnd/>
                  </a:ln>
                </pic:spPr>
              </pic:pic>
            </a:graphicData>
          </a:graphic>
          <wp14:sizeRelV relativeFrom="margin">
            <wp14:pctHeight>0</wp14:pctHeight>
          </wp14:sizeRelV>
        </wp:anchor>
      </w:drawing>
    </w:r>
    <w:r>
      <w:rPr>
        <w:b/>
        <w:noProof/>
        <w:sz w:val="24"/>
        <w:szCs w:val="24"/>
        <w:lang w:eastAsia="es-CO"/>
      </w:rPr>
      <mc:AlternateContent>
        <mc:Choice Requires="wps">
          <w:drawing>
            <wp:anchor distT="0" distB="0" distL="114300" distR="114300" simplePos="0" relativeHeight="251654143" behindDoc="0" locked="0" layoutInCell="1" allowOverlap="1" wp14:anchorId="5B52EB4F" wp14:editId="5B52EB50">
              <wp:simplePos x="0" y="0"/>
              <wp:positionH relativeFrom="column">
                <wp:posOffset>2330450</wp:posOffset>
              </wp:positionH>
              <wp:positionV relativeFrom="paragraph">
                <wp:posOffset>-8255</wp:posOffset>
              </wp:positionV>
              <wp:extent cx="2242185" cy="253365"/>
              <wp:effectExtent l="0" t="0" r="571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253365"/>
                      </a:xfrm>
                      <a:prstGeom prst="rect">
                        <a:avLst/>
                      </a:prstGeom>
                      <a:solidFill>
                        <a:schemeClr val="bg1"/>
                      </a:solidFill>
                      <a:ln w="9525">
                        <a:noFill/>
                        <a:miter lim="800000"/>
                        <a:headEnd/>
                        <a:tailEnd/>
                      </a:ln>
                    </wps:spPr>
                    <wps:txbx>
                      <w:txbxContent>
                        <w:p w14:paraId="5B52EB61" w14:textId="5B7F2876" w:rsidR="007056AC" w:rsidRDefault="00402BBC" w:rsidP="00402BBC">
                          <w:pPr>
                            <w:ind w:right="-218"/>
                            <w:rPr>
                              <w:rFonts w:ascii="Century Gothic" w:hAnsi="Century Gothic" w:cs="Arial"/>
                              <w:b/>
                              <w:i/>
                              <w:sz w:val="20"/>
                              <w:szCs w:val="20"/>
                            </w:rPr>
                          </w:pPr>
                          <w:r>
                            <w:rPr>
                              <w:rFonts w:ascii="Century Gothic" w:hAnsi="Century Gothic" w:cs="Arial"/>
                              <w:b/>
                              <w:i/>
                              <w:sz w:val="20"/>
                              <w:szCs w:val="20"/>
                            </w:rPr>
                            <w:t>Diccionario de competencias</w:t>
                          </w:r>
                        </w:p>
                        <w:p w14:paraId="24C6CA90" w14:textId="77777777" w:rsidR="00D70468" w:rsidRPr="00091E70" w:rsidRDefault="00D70468" w:rsidP="00D201E2">
                          <w:pPr>
                            <w:ind w:right="-218" w:hanging="142"/>
                            <w:rPr>
                              <w:rFonts w:ascii="Century Gothic" w:hAnsi="Century Gothic" w:cs="Arial"/>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2EB4F" id="_x0000_t202" coordsize="21600,21600" o:spt="202" path="m,l,21600r21600,l21600,xe">
              <v:stroke joinstyle="miter"/>
              <v:path gradientshapeok="t" o:connecttype="rect"/>
            </v:shapetype>
            <v:shape id="Text Box 20" o:spid="_x0000_s1027" type="#_x0000_t202" style="position:absolute;left:0;text-align:left;margin-left:183.5pt;margin-top:-.65pt;width:176.55pt;height:19.9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" fillcolor="white [3212]" stroked="f">
              <v:textbox>
                <w:txbxContent>
                  <w:p w14:paraId="5B52EB61" w14:textId="5B7F2876" w:rsidR="007056AC" w:rsidRDefault="00402BBC" w:rsidP="00402BBC">
                    <w:pPr>
                      <w:ind w:right="-218"/>
                      <w:rPr>
                        <w:rFonts w:ascii="Century Gothic" w:hAnsi="Century Gothic" w:cs="Arial"/>
                        <w:b/>
                        <w:i/>
                        <w:sz w:val="20"/>
                        <w:szCs w:val="20"/>
                      </w:rPr>
                    </w:pPr>
                    <w:r>
                      <w:rPr>
                        <w:rFonts w:ascii="Century Gothic" w:hAnsi="Century Gothic" w:cs="Arial"/>
                        <w:b/>
                        <w:i/>
                        <w:sz w:val="20"/>
                        <w:szCs w:val="20"/>
                      </w:rPr>
                      <w:t>Diccionario de competencias</w:t>
                    </w:r>
                  </w:p>
                  <w:p w14:paraId="24C6CA90" w14:textId="77777777" w:rsidR="00D70468" w:rsidRPr="00091E70" w:rsidRDefault="00D70468" w:rsidP="00D201E2">
                    <w:pPr>
                      <w:ind w:right="-218" w:hanging="142"/>
                      <w:rPr>
                        <w:rFonts w:ascii="Century Gothic" w:hAnsi="Century Gothic" w:cs="Arial"/>
                        <w:b/>
                        <w:i/>
                        <w:sz w:val="20"/>
                        <w:szCs w:val="20"/>
                      </w:rPr>
                    </w:pPr>
                  </w:p>
                </w:txbxContent>
              </v:textbox>
            </v:shape>
          </w:pict>
        </mc:Fallback>
      </mc:AlternateContent>
    </w:r>
  </w:p>
  <w:p w14:paraId="5B52EB44" w14:textId="77777777" w:rsidR="007056AC" w:rsidRDefault="007056AC">
    <w:pPr>
      <w:pStyle w:val="Encabezado"/>
      <w:jc w:val="right"/>
    </w:pPr>
  </w:p>
  <w:p w14:paraId="5B52EB45" w14:textId="77777777" w:rsidR="007056AC" w:rsidRPr="00687904" w:rsidRDefault="007056AC" w:rsidP="00687904">
    <w:pPr>
      <w:pStyle w:val="Encabezado"/>
      <w:tabs>
        <w:tab w:val="clear" w:pos="8838"/>
        <w:tab w:val="right" w:pos="11057"/>
      </w:tabs>
      <w:ind w:right="616"/>
      <w:rPr>
        <w:sz w:val="20"/>
        <w:szCs w:val="20"/>
      </w:rPr>
    </w:pPr>
    <w:r>
      <w:rPr>
        <w:b/>
        <w:noProof/>
        <w:sz w:val="24"/>
        <w:szCs w:val="24"/>
        <w:lang w:eastAsia="es-CO"/>
      </w:rPr>
      <mc:AlternateContent>
        <mc:Choice Requires="wps">
          <w:drawing>
            <wp:anchor distT="4294967294" distB="4294967294" distL="114300" distR="114300" simplePos="0" relativeHeight="251656192" behindDoc="0" locked="0" layoutInCell="1" allowOverlap="1" wp14:anchorId="5B52EB51" wp14:editId="5B52EB52">
              <wp:simplePos x="0" y="0"/>
              <wp:positionH relativeFrom="margin">
                <wp:posOffset>-328930</wp:posOffset>
              </wp:positionH>
              <wp:positionV relativeFrom="paragraph">
                <wp:posOffset>97789</wp:posOffset>
              </wp:positionV>
              <wp:extent cx="6840220" cy="0"/>
              <wp:effectExtent l="0" t="0" r="17780"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19050">
                        <a:solidFill>
                          <a:srgbClr val="243F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D4477" id="_x0000_t32" coordsize="21600,21600" o:spt="32" o:oned="t" path="m,l21600,21600e" filled="f">
              <v:path arrowok="t" fillok="f" o:connecttype="none"/>
              <o:lock v:ext="edit" shapetype="t"/>
            </v:shapetype>
            <v:shape id="AutoShape 17" o:spid="_x0000_s1026" type="#_x0000_t32" style="position:absolute;margin-left:-25.9pt;margin-top:7.7pt;width:538.6pt;height:0;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" strokecolor="#243f60" strokeweight="1.5pt">
              <w10:wrap anchorx="margin"/>
            </v:shape>
          </w:pict>
        </mc:Fallback>
      </mc:AlternateContent>
    </w:r>
    <w:r>
      <w:rPr>
        <w:b/>
        <w:noProof/>
        <w:sz w:val="24"/>
        <w:szCs w:val="24"/>
        <w:lang w:eastAsia="es-CO"/>
      </w:rPr>
      <mc:AlternateContent>
        <mc:Choice Requires="wps">
          <w:drawing>
            <wp:anchor distT="4294967294" distB="4294967294" distL="114300" distR="114300" simplePos="0" relativeHeight="251657216" behindDoc="0" locked="0" layoutInCell="1" allowOverlap="1" wp14:anchorId="5B52EB53" wp14:editId="5B52EB54">
              <wp:simplePos x="0" y="0"/>
              <wp:positionH relativeFrom="margin">
                <wp:posOffset>-328930</wp:posOffset>
              </wp:positionH>
              <wp:positionV relativeFrom="paragraph">
                <wp:posOffset>125729</wp:posOffset>
              </wp:positionV>
              <wp:extent cx="6840220" cy="0"/>
              <wp:effectExtent l="0" t="0" r="17780"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19050">
                        <a:solidFill>
                          <a:srgbClr val="FFC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CAE6A" id="AutoShape 18" o:spid="_x0000_s1026" type="#_x0000_t32" style="position:absolute;margin-left:-25.9pt;margin-top:9.9pt;width:538.6pt;height:0;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" strokecolor="#ffc000" strokeweight="1.5p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4DC"/>
    <w:multiLevelType w:val="hybridMultilevel"/>
    <w:tmpl w:val="7F623BF6"/>
    <w:lvl w:ilvl="0" w:tplc="AB3A5324">
      <w:start w:val="1"/>
      <w:numFmt w:val="bullet"/>
      <w:lvlText w:val="•"/>
      <w:lvlJc w:val="left"/>
      <w:pPr>
        <w:tabs>
          <w:tab w:val="num" w:pos="720"/>
        </w:tabs>
        <w:ind w:left="720" w:hanging="360"/>
      </w:pPr>
      <w:rPr>
        <w:rFonts w:ascii="Arial" w:hAnsi="Arial" w:hint="default"/>
      </w:rPr>
    </w:lvl>
    <w:lvl w:ilvl="1" w:tplc="FADA197C" w:tentative="1">
      <w:start w:val="1"/>
      <w:numFmt w:val="bullet"/>
      <w:lvlText w:val="•"/>
      <w:lvlJc w:val="left"/>
      <w:pPr>
        <w:tabs>
          <w:tab w:val="num" w:pos="1440"/>
        </w:tabs>
        <w:ind w:left="1440" w:hanging="360"/>
      </w:pPr>
      <w:rPr>
        <w:rFonts w:ascii="Arial" w:hAnsi="Arial" w:hint="default"/>
      </w:rPr>
    </w:lvl>
    <w:lvl w:ilvl="2" w:tplc="3228AB50" w:tentative="1">
      <w:start w:val="1"/>
      <w:numFmt w:val="bullet"/>
      <w:lvlText w:val="•"/>
      <w:lvlJc w:val="left"/>
      <w:pPr>
        <w:tabs>
          <w:tab w:val="num" w:pos="2160"/>
        </w:tabs>
        <w:ind w:left="2160" w:hanging="360"/>
      </w:pPr>
      <w:rPr>
        <w:rFonts w:ascii="Arial" w:hAnsi="Arial" w:hint="default"/>
      </w:rPr>
    </w:lvl>
    <w:lvl w:ilvl="3" w:tplc="94865010" w:tentative="1">
      <w:start w:val="1"/>
      <w:numFmt w:val="bullet"/>
      <w:lvlText w:val="•"/>
      <w:lvlJc w:val="left"/>
      <w:pPr>
        <w:tabs>
          <w:tab w:val="num" w:pos="2880"/>
        </w:tabs>
        <w:ind w:left="2880" w:hanging="360"/>
      </w:pPr>
      <w:rPr>
        <w:rFonts w:ascii="Arial" w:hAnsi="Arial" w:hint="default"/>
      </w:rPr>
    </w:lvl>
    <w:lvl w:ilvl="4" w:tplc="FBB286D8" w:tentative="1">
      <w:start w:val="1"/>
      <w:numFmt w:val="bullet"/>
      <w:lvlText w:val="•"/>
      <w:lvlJc w:val="left"/>
      <w:pPr>
        <w:tabs>
          <w:tab w:val="num" w:pos="3600"/>
        </w:tabs>
        <w:ind w:left="3600" w:hanging="360"/>
      </w:pPr>
      <w:rPr>
        <w:rFonts w:ascii="Arial" w:hAnsi="Arial" w:hint="default"/>
      </w:rPr>
    </w:lvl>
    <w:lvl w:ilvl="5" w:tplc="AB463B60" w:tentative="1">
      <w:start w:val="1"/>
      <w:numFmt w:val="bullet"/>
      <w:lvlText w:val="•"/>
      <w:lvlJc w:val="left"/>
      <w:pPr>
        <w:tabs>
          <w:tab w:val="num" w:pos="4320"/>
        </w:tabs>
        <w:ind w:left="4320" w:hanging="360"/>
      </w:pPr>
      <w:rPr>
        <w:rFonts w:ascii="Arial" w:hAnsi="Arial" w:hint="default"/>
      </w:rPr>
    </w:lvl>
    <w:lvl w:ilvl="6" w:tplc="2BA82E7A" w:tentative="1">
      <w:start w:val="1"/>
      <w:numFmt w:val="bullet"/>
      <w:lvlText w:val="•"/>
      <w:lvlJc w:val="left"/>
      <w:pPr>
        <w:tabs>
          <w:tab w:val="num" w:pos="5040"/>
        </w:tabs>
        <w:ind w:left="5040" w:hanging="360"/>
      </w:pPr>
      <w:rPr>
        <w:rFonts w:ascii="Arial" w:hAnsi="Arial" w:hint="default"/>
      </w:rPr>
    </w:lvl>
    <w:lvl w:ilvl="7" w:tplc="6D8C1318" w:tentative="1">
      <w:start w:val="1"/>
      <w:numFmt w:val="bullet"/>
      <w:lvlText w:val="•"/>
      <w:lvlJc w:val="left"/>
      <w:pPr>
        <w:tabs>
          <w:tab w:val="num" w:pos="5760"/>
        </w:tabs>
        <w:ind w:left="5760" w:hanging="360"/>
      </w:pPr>
      <w:rPr>
        <w:rFonts w:ascii="Arial" w:hAnsi="Arial" w:hint="default"/>
      </w:rPr>
    </w:lvl>
    <w:lvl w:ilvl="8" w:tplc="01C2F1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0B49AB"/>
    <w:multiLevelType w:val="hybridMultilevel"/>
    <w:tmpl w:val="85BAA4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C644EE"/>
    <w:multiLevelType w:val="hybridMultilevel"/>
    <w:tmpl w:val="37C844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83052F"/>
    <w:multiLevelType w:val="multilevel"/>
    <w:tmpl w:val="94587E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C55156"/>
    <w:multiLevelType w:val="hybridMultilevel"/>
    <w:tmpl w:val="6DCEE4AA"/>
    <w:lvl w:ilvl="0" w:tplc="4068549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31005A7"/>
    <w:multiLevelType w:val="hybridMultilevel"/>
    <w:tmpl w:val="CE82CA7E"/>
    <w:lvl w:ilvl="0" w:tplc="83049976">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86475C1"/>
    <w:multiLevelType w:val="hybridMultilevel"/>
    <w:tmpl w:val="7424F4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8651582"/>
    <w:multiLevelType w:val="hybridMultilevel"/>
    <w:tmpl w:val="877290BC"/>
    <w:lvl w:ilvl="0" w:tplc="1E58646C">
      <w:start w:val="1"/>
      <w:numFmt w:val="bullet"/>
      <w:lvlText w:val=""/>
      <w:lvlJc w:val="left"/>
      <w:pPr>
        <w:tabs>
          <w:tab w:val="num" w:pos="720"/>
        </w:tabs>
        <w:ind w:left="720" w:hanging="360"/>
      </w:pPr>
      <w:rPr>
        <w:rFonts w:ascii="Wingdings" w:hAnsi="Wingdings" w:hint="default"/>
      </w:rPr>
    </w:lvl>
    <w:lvl w:ilvl="1" w:tplc="FB8488DA" w:tentative="1">
      <w:start w:val="1"/>
      <w:numFmt w:val="bullet"/>
      <w:lvlText w:val=""/>
      <w:lvlJc w:val="left"/>
      <w:pPr>
        <w:tabs>
          <w:tab w:val="num" w:pos="1440"/>
        </w:tabs>
        <w:ind w:left="1440" w:hanging="360"/>
      </w:pPr>
      <w:rPr>
        <w:rFonts w:ascii="Wingdings" w:hAnsi="Wingdings" w:hint="default"/>
      </w:rPr>
    </w:lvl>
    <w:lvl w:ilvl="2" w:tplc="AA749270" w:tentative="1">
      <w:start w:val="1"/>
      <w:numFmt w:val="bullet"/>
      <w:lvlText w:val=""/>
      <w:lvlJc w:val="left"/>
      <w:pPr>
        <w:tabs>
          <w:tab w:val="num" w:pos="2160"/>
        </w:tabs>
        <w:ind w:left="2160" w:hanging="360"/>
      </w:pPr>
      <w:rPr>
        <w:rFonts w:ascii="Wingdings" w:hAnsi="Wingdings" w:hint="default"/>
      </w:rPr>
    </w:lvl>
    <w:lvl w:ilvl="3" w:tplc="5EC878BE" w:tentative="1">
      <w:start w:val="1"/>
      <w:numFmt w:val="bullet"/>
      <w:lvlText w:val=""/>
      <w:lvlJc w:val="left"/>
      <w:pPr>
        <w:tabs>
          <w:tab w:val="num" w:pos="2880"/>
        </w:tabs>
        <w:ind w:left="2880" w:hanging="360"/>
      </w:pPr>
      <w:rPr>
        <w:rFonts w:ascii="Wingdings" w:hAnsi="Wingdings" w:hint="default"/>
      </w:rPr>
    </w:lvl>
    <w:lvl w:ilvl="4" w:tplc="826A9CFE" w:tentative="1">
      <w:start w:val="1"/>
      <w:numFmt w:val="bullet"/>
      <w:lvlText w:val=""/>
      <w:lvlJc w:val="left"/>
      <w:pPr>
        <w:tabs>
          <w:tab w:val="num" w:pos="3600"/>
        </w:tabs>
        <w:ind w:left="3600" w:hanging="360"/>
      </w:pPr>
      <w:rPr>
        <w:rFonts w:ascii="Wingdings" w:hAnsi="Wingdings" w:hint="default"/>
      </w:rPr>
    </w:lvl>
    <w:lvl w:ilvl="5" w:tplc="479CA470" w:tentative="1">
      <w:start w:val="1"/>
      <w:numFmt w:val="bullet"/>
      <w:lvlText w:val=""/>
      <w:lvlJc w:val="left"/>
      <w:pPr>
        <w:tabs>
          <w:tab w:val="num" w:pos="4320"/>
        </w:tabs>
        <w:ind w:left="4320" w:hanging="360"/>
      </w:pPr>
      <w:rPr>
        <w:rFonts w:ascii="Wingdings" w:hAnsi="Wingdings" w:hint="default"/>
      </w:rPr>
    </w:lvl>
    <w:lvl w:ilvl="6" w:tplc="DFD4517C" w:tentative="1">
      <w:start w:val="1"/>
      <w:numFmt w:val="bullet"/>
      <w:lvlText w:val=""/>
      <w:lvlJc w:val="left"/>
      <w:pPr>
        <w:tabs>
          <w:tab w:val="num" w:pos="5040"/>
        </w:tabs>
        <w:ind w:left="5040" w:hanging="360"/>
      </w:pPr>
      <w:rPr>
        <w:rFonts w:ascii="Wingdings" w:hAnsi="Wingdings" w:hint="default"/>
      </w:rPr>
    </w:lvl>
    <w:lvl w:ilvl="7" w:tplc="80D84E9A" w:tentative="1">
      <w:start w:val="1"/>
      <w:numFmt w:val="bullet"/>
      <w:lvlText w:val=""/>
      <w:lvlJc w:val="left"/>
      <w:pPr>
        <w:tabs>
          <w:tab w:val="num" w:pos="5760"/>
        </w:tabs>
        <w:ind w:left="5760" w:hanging="360"/>
      </w:pPr>
      <w:rPr>
        <w:rFonts w:ascii="Wingdings" w:hAnsi="Wingdings" w:hint="default"/>
      </w:rPr>
    </w:lvl>
    <w:lvl w:ilvl="8" w:tplc="E6B2BA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96F87"/>
    <w:multiLevelType w:val="hybridMultilevel"/>
    <w:tmpl w:val="C700FD0A"/>
    <w:lvl w:ilvl="0" w:tplc="F47CBB68">
      <w:start w:val="1"/>
      <w:numFmt w:val="bullet"/>
      <w:lvlText w:val="•"/>
      <w:lvlJc w:val="left"/>
      <w:pPr>
        <w:tabs>
          <w:tab w:val="num" w:pos="720"/>
        </w:tabs>
        <w:ind w:left="720" w:hanging="360"/>
      </w:pPr>
      <w:rPr>
        <w:rFonts w:ascii="Arial" w:hAnsi="Arial" w:hint="default"/>
      </w:rPr>
    </w:lvl>
    <w:lvl w:ilvl="1" w:tplc="2DD48128" w:tentative="1">
      <w:start w:val="1"/>
      <w:numFmt w:val="bullet"/>
      <w:lvlText w:val="•"/>
      <w:lvlJc w:val="left"/>
      <w:pPr>
        <w:tabs>
          <w:tab w:val="num" w:pos="1440"/>
        </w:tabs>
        <w:ind w:left="1440" w:hanging="360"/>
      </w:pPr>
      <w:rPr>
        <w:rFonts w:ascii="Arial" w:hAnsi="Arial" w:hint="default"/>
      </w:rPr>
    </w:lvl>
    <w:lvl w:ilvl="2" w:tplc="3A564E92" w:tentative="1">
      <w:start w:val="1"/>
      <w:numFmt w:val="bullet"/>
      <w:lvlText w:val="•"/>
      <w:lvlJc w:val="left"/>
      <w:pPr>
        <w:tabs>
          <w:tab w:val="num" w:pos="2160"/>
        </w:tabs>
        <w:ind w:left="2160" w:hanging="360"/>
      </w:pPr>
      <w:rPr>
        <w:rFonts w:ascii="Arial" w:hAnsi="Arial" w:hint="default"/>
      </w:rPr>
    </w:lvl>
    <w:lvl w:ilvl="3" w:tplc="9DD69450" w:tentative="1">
      <w:start w:val="1"/>
      <w:numFmt w:val="bullet"/>
      <w:lvlText w:val="•"/>
      <w:lvlJc w:val="left"/>
      <w:pPr>
        <w:tabs>
          <w:tab w:val="num" w:pos="2880"/>
        </w:tabs>
        <w:ind w:left="2880" w:hanging="360"/>
      </w:pPr>
      <w:rPr>
        <w:rFonts w:ascii="Arial" w:hAnsi="Arial" w:hint="default"/>
      </w:rPr>
    </w:lvl>
    <w:lvl w:ilvl="4" w:tplc="414A2D18" w:tentative="1">
      <w:start w:val="1"/>
      <w:numFmt w:val="bullet"/>
      <w:lvlText w:val="•"/>
      <w:lvlJc w:val="left"/>
      <w:pPr>
        <w:tabs>
          <w:tab w:val="num" w:pos="3600"/>
        </w:tabs>
        <w:ind w:left="3600" w:hanging="360"/>
      </w:pPr>
      <w:rPr>
        <w:rFonts w:ascii="Arial" w:hAnsi="Arial" w:hint="default"/>
      </w:rPr>
    </w:lvl>
    <w:lvl w:ilvl="5" w:tplc="56961F64" w:tentative="1">
      <w:start w:val="1"/>
      <w:numFmt w:val="bullet"/>
      <w:lvlText w:val="•"/>
      <w:lvlJc w:val="left"/>
      <w:pPr>
        <w:tabs>
          <w:tab w:val="num" w:pos="4320"/>
        </w:tabs>
        <w:ind w:left="4320" w:hanging="360"/>
      </w:pPr>
      <w:rPr>
        <w:rFonts w:ascii="Arial" w:hAnsi="Arial" w:hint="default"/>
      </w:rPr>
    </w:lvl>
    <w:lvl w:ilvl="6" w:tplc="85520F4E" w:tentative="1">
      <w:start w:val="1"/>
      <w:numFmt w:val="bullet"/>
      <w:lvlText w:val="•"/>
      <w:lvlJc w:val="left"/>
      <w:pPr>
        <w:tabs>
          <w:tab w:val="num" w:pos="5040"/>
        </w:tabs>
        <w:ind w:left="5040" w:hanging="360"/>
      </w:pPr>
      <w:rPr>
        <w:rFonts w:ascii="Arial" w:hAnsi="Arial" w:hint="default"/>
      </w:rPr>
    </w:lvl>
    <w:lvl w:ilvl="7" w:tplc="959AC3DC" w:tentative="1">
      <w:start w:val="1"/>
      <w:numFmt w:val="bullet"/>
      <w:lvlText w:val="•"/>
      <w:lvlJc w:val="left"/>
      <w:pPr>
        <w:tabs>
          <w:tab w:val="num" w:pos="5760"/>
        </w:tabs>
        <w:ind w:left="5760" w:hanging="360"/>
      </w:pPr>
      <w:rPr>
        <w:rFonts w:ascii="Arial" w:hAnsi="Arial" w:hint="default"/>
      </w:rPr>
    </w:lvl>
    <w:lvl w:ilvl="8" w:tplc="895ACF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208F0"/>
    <w:multiLevelType w:val="hybridMultilevel"/>
    <w:tmpl w:val="44328D1A"/>
    <w:lvl w:ilvl="0" w:tplc="B2BED01A">
      <w:start w:val="1"/>
      <w:numFmt w:val="bullet"/>
      <w:lvlText w:val="•"/>
      <w:lvlJc w:val="left"/>
      <w:pPr>
        <w:tabs>
          <w:tab w:val="num" w:pos="720"/>
        </w:tabs>
        <w:ind w:left="720" w:hanging="360"/>
      </w:pPr>
      <w:rPr>
        <w:rFonts w:ascii="Arial" w:hAnsi="Arial" w:hint="default"/>
      </w:rPr>
    </w:lvl>
    <w:lvl w:ilvl="1" w:tplc="ED940878" w:tentative="1">
      <w:start w:val="1"/>
      <w:numFmt w:val="bullet"/>
      <w:lvlText w:val="•"/>
      <w:lvlJc w:val="left"/>
      <w:pPr>
        <w:tabs>
          <w:tab w:val="num" w:pos="1440"/>
        </w:tabs>
        <w:ind w:left="1440" w:hanging="360"/>
      </w:pPr>
      <w:rPr>
        <w:rFonts w:ascii="Arial" w:hAnsi="Arial" w:hint="default"/>
      </w:rPr>
    </w:lvl>
    <w:lvl w:ilvl="2" w:tplc="3550B20E" w:tentative="1">
      <w:start w:val="1"/>
      <w:numFmt w:val="bullet"/>
      <w:lvlText w:val="•"/>
      <w:lvlJc w:val="left"/>
      <w:pPr>
        <w:tabs>
          <w:tab w:val="num" w:pos="2160"/>
        </w:tabs>
        <w:ind w:left="2160" w:hanging="360"/>
      </w:pPr>
      <w:rPr>
        <w:rFonts w:ascii="Arial" w:hAnsi="Arial" w:hint="default"/>
      </w:rPr>
    </w:lvl>
    <w:lvl w:ilvl="3" w:tplc="5EFEC1BC" w:tentative="1">
      <w:start w:val="1"/>
      <w:numFmt w:val="bullet"/>
      <w:lvlText w:val="•"/>
      <w:lvlJc w:val="left"/>
      <w:pPr>
        <w:tabs>
          <w:tab w:val="num" w:pos="2880"/>
        </w:tabs>
        <w:ind w:left="2880" w:hanging="360"/>
      </w:pPr>
      <w:rPr>
        <w:rFonts w:ascii="Arial" w:hAnsi="Arial" w:hint="default"/>
      </w:rPr>
    </w:lvl>
    <w:lvl w:ilvl="4" w:tplc="F2486B08" w:tentative="1">
      <w:start w:val="1"/>
      <w:numFmt w:val="bullet"/>
      <w:lvlText w:val="•"/>
      <w:lvlJc w:val="left"/>
      <w:pPr>
        <w:tabs>
          <w:tab w:val="num" w:pos="3600"/>
        </w:tabs>
        <w:ind w:left="3600" w:hanging="360"/>
      </w:pPr>
      <w:rPr>
        <w:rFonts w:ascii="Arial" w:hAnsi="Arial" w:hint="default"/>
      </w:rPr>
    </w:lvl>
    <w:lvl w:ilvl="5" w:tplc="9142148C" w:tentative="1">
      <w:start w:val="1"/>
      <w:numFmt w:val="bullet"/>
      <w:lvlText w:val="•"/>
      <w:lvlJc w:val="left"/>
      <w:pPr>
        <w:tabs>
          <w:tab w:val="num" w:pos="4320"/>
        </w:tabs>
        <w:ind w:left="4320" w:hanging="360"/>
      </w:pPr>
      <w:rPr>
        <w:rFonts w:ascii="Arial" w:hAnsi="Arial" w:hint="default"/>
      </w:rPr>
    </w:lvl>
    <w:lvl w:ilvl="6" w:tplc="96909614" w:tentative="1">
      <w:start w:val="1"/>
      <w:numFmt w:val="bullet"/>
      <w:lvlText w:val="•"/>
      <w:lvlJc w:val="left"/>
      <w:pPr>
        <w:tabs>
          <w:tab w:val="num" w:pos="5040"/>
        </w:tabs>
        <w:ind w:left="5040" w:hanging="360"/>
      </w:pPr>
      <w:rPr>
        <w:rFonts w:ascii="Arial" w:hAnsi="Arial" w:hint="default"/>
      </w:rPr>
    </w:lvl>
    <w:lvl w:ilvl="7" w:tplc="E22666DC" w:tentative="1">
      <w:start w:val="1"/>
      <w:numFmt w:val="bullet"/>
      <w:lvlText w:val="•"/>
      <w:lvlJc w:val="left"/>
      <w:pPr>
        <w:tabs>
          <w:tab w:val="num" w:pos="5760"/>
        </w:tabs>
        <w:ind w:left="5760" w:hanging="360"/>
      </w:pPr>
      <w:rPr>
        <w:rFonts w:ascii="Arial" w:hAnsi="Arial" w:hint="default"/>
      </w:rPr>
    </w:lvl>
    <w:lvl w:ilvl="8" w:tplc="8F0413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54AD7"/>
    <w:multiLevelType w:val="hybridMultilevel"/>
    <w:tmpl w:val="A3163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040935"/>
    <w:multiLevelType w:val="hybridMultilevel"/>
    <w:tmpl w:val="C5C81DFA"/>
    <w:lvl w:ilvl="0" w:tplc="876CB572">
      <w:start w:val="1"/>
      <w:numFmt w:val="bullet"/>
      <w:lvlText w:val="•"/>
      <w:lvlJc w:val="left"/>
      <w:pPr>
        <w:tabs>
          <w:tab w:val="num" w:pos="720"/>
        </w:tabs>
        <w:ind w:left="720" w:hanging="360"/>
      </w:pPr>
      <w:rPr>
        <w:rFonts w:ascii="Arial" w:hAnsi="Arial" w:hint="default"/>
      </w:rPr>
    </w:lvl>
    <w:lvl w:ilvl="1" w:tplc="6A7ED10C" w:tentative="1">
      <w:start w:val="1"/>
      <w:numFmt w:val="bullet"/>
      <w:lvlText w:val="•"/>
      <w:lvlJc w:val="left"/>
      <w:pPr>
        <w:tabs>
          <w:tab w:val="num" w:pos="1440"/>
        </w:tabs>
        <w:ind w:left="1440" w:hanging="360"/>
      </w:pPr>
      <w:rPr>
        <w:rFonts w:ascii="Arial" w:hAnsi="Arial" w:hint="default"/>
      </w:rPr>
    </w:lvl>
    <w:lvl w:ilvl="2" w:tplc="32843B44" w:tentative="1">
      <w:start w:val="1"/>
      <w:numFmt w:val="bullet"/>
      <w:lvlText w:val="•"/>
      <w:lvlJc w:val="left"/>
      <w:pPr>
        <w:tabs>
          <w:tab w:val="num" w:pos="2160"/>
        </w:tabs>
        <w:ind w:left="2160" w:hanging="360"/>
      </w:pPr>
      <w:rPr>
        <w:rFonts w:ascii="Arial" w:hAnsi="Arial" w:hint="default"/>
      </w:rPr>
    </w:lvl>
    <w:lvl w:ilvl="3" w:tplc="32D81882" w:tentative="1">
      <w:start w:val="1"/>
      <w:numFmt w:val="bullet"/>
      <w:lvlText w:val="•"/>
      <w:lvlJc w:val="left"/>
      <w:pPr>
        <w:tabs>
          <w:tab w:val="num" w:pos="2880"/>
        </w:tabs>
        <w:ind w:left="2880" w:hanging="360"/>
      </w:pPr>
      <w:rPr>
        <w:rFonts w:ascii="Arial" w:hAnsi="Arial" w:hint="default"/>
      </w:rPr>
    </w:lvl>
    <w:lvl w:ilvl="4" w:tplc="9FE6D862" w:tentative="1">
      <w:start w:val="1"/>
      <w:numFmt w:val="bullet"/>
      <w:lvlText w:val="•"/>
      <w:lvlJc w:val="left"/>
      <w:pPr>
        <w:tabs>
          <w:tab w:val="num" w:pos="3600"/>
        </w:tabs>
        <w:ind w:left="3600" w:hanging="360"/>
      </w:pPr>
      <w:rPr>
        <w:rFonts w:ascii="Arial" w:hAnsi="Arial" w:hint="default"/>
      </w:rPr>
    </w:lvl>
    <w:lvl w:ilvl="5" w:tplc="A6BE613C" w:tentative="1">
      <w:start w:val="1"/>
      <w:numFmt w:val="bullet"/>
      <w:lvlText w:val="•"/>
      <w:lvlJc w:val="left"/>
      <w:pPr>
        <w:tabs>
          <w:tab w:val="num" w:pos="4320"/>
        </w:tabs>
        <w:ind w:left="4320" w:hanging="360"/>
      </w:pPr>
      <w:rPr>
        <w:rFonts w:ascii="Arial" w:hAnsi="Arial" w:hint="default"/>
      </w:rPr>
    </w:lvl>
    <w:lvl w:ilvl="6" w:tplc="99A0020A" w:tentative="1">
      <w:start w:val="1"/>
      <w:numFmt w:val="bullet"/>
      <w:lvlText w:val="•"/>
      <w:lvlJc w:val="left"/>
      <w:pPr>
        <w:tabs>
          <w:tab w:val="num" w:pos="5040"/>
        </w:tabs>
        <w:ind w:left="5040" w:hanging="360"/>
      </w:pPr>
      <w:rPr>
        <w:rFonts w:ascii="Arial" w:hAnsi="Arial" w:hint="default"/>
      </w:rPr>
    </w:lvl>
    <w:lvl w:ilvl="7" w:tplc="836404BE" w:tentative="1">
      <w:start w:val="1"/>
      <w:numFmt w:val="bullet"/>
      <w:lvlText w:val="•"/>
      <w:lvlJc w:val="left"/>
      <w:pPr>
        <w:tabs>
          <w:tab w:val="num" w:pos="5760"/>
        </w:tabs>
        <w:ind w:left="5760" w:hanging="360"/>
      </w:pPr>
      <w:rPr>
        <w:rFonts w:ascii="Arial" w:hAnsi="Arial" w:hint="default"/>
      </w:rPr>
    </w:lvl>
    <w:lvl w:ilvl="8" w:tplc="26EA2D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AD3D03"/>
    <w:multiLevelType w:val="hybridMultilevel"/>
    <w:tmpl w:val="95C4F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FB58B4"/>
    <w:multiLevelType w:val="hybridMultilevel"/>
    <w:tmpl w:val="5BDEEE4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9310847"/>
    <w:multiLevelType w:val="hybridMultilevel"/>
    <w:tmpl w:val="793A3022"/>
    <w:lvl w:ilvl="0" w:tplc="E4F8C218">
      <w:start w:val="1"/>
      <w:numFmt w:val="bullet"/>
      <w:lvlText w:val="•"/>
      <w:lvlJc w:val="left"/>
      <w:pPr>
        <w:tabs>
          <w:tab w:val="num" w:pos="720"/>
        </w:tabs>
        <w:ind w:left="720" w:hanging="360"/>
      </w:pPr>
      <w:rPr>
        <w:rFonts w:ascii="Arial" w:hAnsi="Arial" w:hint="default"/>
      </w:rPr>
    </w:lvl>
    <w:lvl w:ilvl="1" w:tplc="836A092A" w:tentative="1">
      <w:start w:val="1"/>
      <w:numFmt w:val="bullet"/>
      <w:lvlText w:val="•"/>
      <w:lvlJc w:val="left"/>
      <w:pPr>
        <w:tabs>
          <w:tab w:val="num" w:pos="1440"/>
        </w:tabs>
        <w:ind w:left="1440" w:hanging="360"/>
      </w:pPr>
      <w:rPr>
        <w:rFonts w:ascii="Arial" w:hAnsi="Arial" w:hint="default"/>
      </w:rPr>
    </w:lvl>
    <w:lvl w:ilvl="2" w:tplc="F6F22960" w:tentative="1">
      <w:start w:val="1"/>
      <w:numFmt w:val="bullet"/>
      <w:lvlText w:val="•"/>
      <w:lvlJc w:val="left"/>
      <w:pPr>
        <w:tabs>
          <w:tab w:val="num" w:pos="2160"/>
        </w:tabs>
        <w:ind w:left="2160" w:hanging="360"/>
      </w:pPr>
      <w:rPr>
        <w:rFonts w:ascii="Arial" w:hAnsi="Arial" w:hint="default"/>
      </w:rPr>
    </w:lvl>
    <w:lvl w:ilvl="3" w:tplc="A9862250" w:tentative="1">
      <w:start w:val="1"/>
      <w:numFmt w:val="bullet"/>
      <w:lvlText w:val="•"/>
      <w:lvlJc w:val="left"/>
      <w:pPr>
        <w:tabs>
          <w:tab w:val="num" w:pos="2880"/>
        </w:tabs>
        <w:ind w:left="2880" w:hanging="360"/>
      </w:pPr>
      <w:rPr>
        <w:rFonts w:ascii="Arial" w:hAnsi="Arial" w:hint="default"/>
      </w:rPr>
    </w:lvl>
    <w:lvl w:ilvl="4" w:tplc="CD7CA02C" w:tentative="1">
      <w:start w:val="1"/>
      <w:numFmt w:val="bullet"/>
      <w:lvlText w:val="•"/>
      <w:lvlJc w:val="left"/>
      <w:pPr>
        <w:tabs>
          <w:tab w:val="num" w:pos="3600"/>
        </w:tabs>
        <w:ind w:left="3600" w:hanging="360"/>
      </w:pPr>
      <w:rPr>
        <w:rFonts w:ascii="Arial" w:hAnsi="Arial" w:hint="default"/>
      </w:rPr>
    </w:lvl>
    <w:lvl w:ilvl="5" w:tplc="21BC9EDA" w:tentative="1">
      <w:start w:val="1"/>
      <w:numFmt w:val="bullet"/>
      <w:lvlText w:val="•"/>
      <w:lvlJc w:val="left"/>
      <w:pPr>
        <w:tabs>
          <w:tab w:val="num" w:pos="4320"/>
        </w:tabs>
        <w:ind w:left="4320" w:hanging="360"/>
      </w:pPr>
      <w:rPr>
        <w:rFonts w:ascii="Arial" w:hAnsi="Arial" w:hint="default"/>
      </w:rPr>
    </w:lvl>
    <w:lvl w:ilvl="6" w:tplc="77A8CD62" w:tentative="1">
      <w:start w:val="1"/>
      <w:numFmt w:val="bullet"/>
      <w:lvlText w:val="•"/>
      <w:lvlJc w:val="left"/>
      <w:pPr>
        <w:tabs>
          <w:tab w:val="num" w:pos="5040"/>
        </w:tabs>
        <w:ind w:left="5040" w:hanging="360"/>
      </w:pPr>
      <w:rPr>
        <w:rFonts w:ascii="Arial" w:hAnsi="Arial" w:hint="default"/>
      </w:rPr>
    </w:lvl>
    <w:lvl w:ilvl="7" w:tplc="C93E0D86" w:tentative="1">
      <w:start w:val="1"/>
      <w:numFmt w:val="bullet"/>
      <w:lvlText w:val="•"/>
      <w:lvlJc w:val="left"/>
      <w:pPr>
        <w:tabs>
          <w:tab w:val="num" w:pos="5760"/>
        </w:tabs>
        <w:ind w:left="5760" w:hanging="360"/>
      </w:pPr>
      <w:rPr>
        <w:rFonts w:ascii="Arial" w:hAnsi="Arial" w:hint="default"/>
      </w:rPr>
    </w:lvl>
    <w:lvl w:ilvl="8" w:tplc="363ACB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481872"/>
    <w:multiLevelType w:val="hybridMultilevel"/>
    <w:tmpl w:val="11DEF56E"/>
    <w:lvl w:ilvl="0" w:tplc="27764398">
      <w:start w:val="1"/>
      <w:numFmt w:val="bullet"/>
      <w:lvlText w:val=""/>
      <w:lvlJc w:val="left"/>
      <w:pPr>
        <w:tabs>
          <w:tab w:val="num" w:pos="720"/>
        </w:tabs>
        <w:ind w:left="720" w:hanging="360"/>
      </w:pPr>
      <w:rPr>
        <w:rFonts w:ascii="Wingdings" w:hAnsi="Wingdings" w:hint="default"/>
      </w:rPr>
    </w:lvl>
    <w:lvl w:ilvl="1" w:tplc="8BBAE090">
      <w:start w:val="2043"/>
      <w:numFmt w:val="bullet"/>
      <w:lvlText w:val=""/>
      <w:lvlJc w:val="left"/>
      <w:pPr>
        <w:tabs>
          <w:tab w:val="num" w:pos="1440"/>
        </w:tabs>
        <w:ind w:left="1440" w:hanging="360"/>
      </w:pPr>
      <w:rPr>
        <w:rFonts w:ascii="Wingdings" w:hAnsi="Wingdings" w:hint="default"/>
      </w:rPr>
    </w:lvl>
    <w:lvl w:ilvl="2" w:tplc="B2560F0A" w:tentative="1">
      <w:start w:val="1"/>
      <w:numFmt w:val="bullet"/>
      <w:lvlText w:val=""/>
      <w:lvlJc w:val="left"/>
      <w:pPr>
        <w:tabs>
          <w:tab w:val="num" w:pos="2160"/>
        </w:tabs>
        <w:ind w:left="2160" w:hanging="360"/>
      </w:pPr>
      <w:rPr>
        <w:rFonts w:ascii="Wingdings" w:hAnsi="Wingdings" w:hint="default"/>
      </w:rPr>
    </w:lvl>
    <w:lvl w:ilvl="3" w:tplc="48D6CD96" w:tentative="1">
      <w:start w:val="1"/>
      <w:numFmt w:val="bullet"/>
      <w:lvlText w:val=""/>
      <w:lvlJc w:val="left"/>
      <w:pPr>
        <w:tabs>
          <w:tab w:val="num" w:pos="2880"/>
        </w:tabs>
        <w:ind w:left="2880" w:hanging="360"/>
      </w:pPr>
      <w:rPr>
        <w:rFonts w:ascii="Wingdings" w:hAnsi="Wingdings" w:hint="default"/>
      </w:rPr>
    </w:lvl>
    <w:lvl w:ilvl="4" w:tplc="9DC2A0BC" w:tentative="1">
      <w:start w:val="1"/>
      <w:numFmt w:val="bullet"/>
      <w:lvlText w:val=""/>
      <w:lvlJc w:val="left"/>
      <w:pPr>
        <w:tabs>
          <w:tab w:val="num" w:pos="3600"/>
        </w:tabs>
        <w:ind w:left="3600" w:hanging="360"/>
      </w:pPr>
      <w:rPr>
        <w:rFonts w:ascii="Wingdings" w:hAnsi="Wingdings" w:hint="default"/>
      </w:rPr>
    </w:lvl>
    <w:lvl w:ilvl="5" w:tplc="C61E071C" w:tentative="1">
      <w:start w:val="1"/>
      <w:numFmt w:val="bullet"/>
      <w:lvlText w:val=""/>
      <w:lvlJc w:val="left"/>
      <w:pPr>
        <w:tabs>
          <w:tab w:val="num" w:pos="4320"/>
        </w:tabs>
        <w:ind w:left="4320" w:hanging="360"/>
      </w:pPr>
      <w:rPr>
        <w:rFonts w:ascii="Wingdings" w:hAnsi="Wingdings" w:hint="default"/>
      </w:rPr>
    </w:lvl>
    <w:lvl w:ilvl="6" w:tplc="F7C01F0A" w:tentative="1">
      <w:start w:val="1"/>
      <w:numFmt w:val="bullet"/>
      <w:lvlText w:val=""/>
      <w:lvlJc w:val="left"/>
      <w:pPr>
        <w:tabs>
          <w:tab w:val="num" w:pos="5040"/>
        </w:tabs>
        <w:ind w:left="5040" w:hanging="360"/>
      </w:pPr>
      <w:rPr>
        <w:rFonts w:ascii="Wingdings" w:hAnsi="Wingdings" w:hint="default"/>
      </w:rPr>
    </w:lvl>
    <w:lvl w:ilvl="7" w:tplc="2A80FC86" w:tentative="1">
      <w:start w:val="1"/>
      <w:numFmt w:val="bullet"/>
      <w:lvlText w:val=""/>
      <w:lvlJc w:val="left"/>
      <w:pPr>
        <w:tabs>
          <w:tab w:val="num" w:pos="5760"/>
        </w:tabs>
        <w:ind w:left="5760" w:hanging="360"/>
      </w:pPr>
      <w:rPr>
        <w:rFonts w:ascii="Wingdings" w:hAnsi="Wingdings" w:hint="default"/>
      </w:rPr>
    </w:lvl>
    <w:lvl w:ilvl="8" w:tplc="2A6269B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E673B"/>
    <w:multiLevelType w:val="hybridMultilevel"/>
    <w:tmpl w:val="1180BD90"/>
    <w:lvl w:ilvl="0" w:tplc="EFCE48E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C95CF7"/>
    <w:multiLevelType w:val="multilevel"/>
    <w:tmpl w:val="FF2A8BDA"/>
    <w:lvl w:ilvl="0">
      <w:start w:val="1"/>
      <w:numFmt w:val="decimal"/>
      <w:lvlText w:val="%1"/>
      <w:lvlJc w:val="left"/>
      <w:pPr>
        <w:ind w:left="405" w:hanging="405"/>
      </w:pPr>
      <w:rPr>
        <w:rFonts w:hint="default"/>
      </w:rPr>
    </w:lvl>
    <w:lvl w:ilvl="1">
      <w:start w:val="1"/>
      <w:numFmt w:val="decimal"/>
      <w:lvlText w:val="%2."/>
      <w:lvlJc w:val="left"/>
      <w:pPr>
        <w:ind w:left="1185" w:hanging="405"/>
      </w:pPr>
      <w:rPr>
        <w:rFonts w:ascii="Century Gothic" w:eastAsia="Calibri" w:hAnsi="Century Gothic" w:cs="Times New Roman"/>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8" w15:restartNumberingAfterBreak="0">
    <w:nsid w:val="4347484B"/>
    <w:multiLevelType w:val="hybridMultilevel"/>
    <w:tmpl w:val="5E764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D33BAE"/>
    <w:multiLevelType w:val="hybridMultilevel"/>
    <w:tmpl w:val="6A8CD9DA"/>
    <w:lvl w:ilvl="0" w:tplc="2CCC161A">
      <w:start w:val="1"/>
      <w:numFmt w:val="bullet"/>
      <w:lvlText w:val="•"/>
      <w:lvlJc w:val="left"/>
      <w:pPr>
        <w:tabs>
          <w:tab w:val="num" w:pos="720"/>
        </w:tabs>
        <w:ind w:left="720" w:hanging="360"/>
      </w:pPr>
      <w:rPr>
        <w:rFonts w:ascii="Arial" w:hAnsi="Arial" w:hint="default"/>
      </w:rPr>
    </w:lvl>
    <w:lvl w:ilvl="1" w:tplc="2310674E" w:tentative="1">
      <w:start w:val="1"/>
      <w:numFmt w:val="bullet"/>
      <w:lvlText w:val="•"/>
      <w:lvlJc w:val="left"/>
      <w:pPr>
        <w:tabs>
          <w:tab w:val="num" w:pos="1440"/>
        </w:tabs>
        <w:ind w:left="1440" w:hanging="360"/>
      </w:pPr>
      <w:rPr>
        <w:rFonts w:ascii="Arial" w:hAnsi="Arial" w:hint="default"/>
      </w:rPr>
    </w:lvl>
    <w:lvl w:ilvl="2" w:tplc="B29EE044" w:tentative="1">
      <w:start w:val="1"/>
      <w:numFmt w:val="bullet"/>
      <w:lvlText w:val="•"/>
      <w:lvlJc w:val="left"/>
      <w:pPr>
        <w:tabs>
          <w:tab w:val="num" w:pos="2160"/>
        </w:tabs>
        <w:ind w:left="2160" w:hanging="360"/>
      </w:pPr>
      <w:rPr>
        <w:rFonts w:ascii="Arial" w:hAnsi="Arial" w:hint="default"/>
      </w:rPr>
    </w:lvl>
    <w:lvl w:ilvl="3" w:tplc="246A57C6" w:tentative="1">
      <w:start w:val="1"/>
      <w:numFmt w:val="bullet"/>
      <w:lvlText w:val="•"/>
      <w:lvlJc w:val="left"/>
      <w:pPr>
        <w:tabs>
          <w:tab w:val="num" w:pos="2880"/>
        </w:tabs>
        <w:ind w:left="2880" w:hanging="360"/>
      </w:pPr>
      <w:rPr>
        <w:rFonts w:ascii="Arial" w:hAnsi="Arial" w:hint="default"/>
      </w:rPr>
    </w:lvl>
    <w:lvl w:ilvl="4" w:tplc="AE325456" w:tentative="1">
      <w:start w:val="1"/>
      <w:numFmt w:val="bullet"/>
      <w:lvlText w:val="•"/>
      <w:lvlJc w:val="left"/>
      <w:pPr>
        <w:tabs>
          <w:tab w:val="num" w:pos="3600"/>
        </w:tabs>
        <w:ind w:left="3600" w:hanging="360"/>
      </w:pPr>
      <w:rPr>
        <w:rFonts w:ascii="Arial" w:hAnsi="Arial" w:hint="default"/>
      </w:rPr>
    </w:lvl>
    <w:lvl w:ilvl="5" w:tplc="F692E986" w:tentative="1">
      <w:start w:val="1"/>
      <w:numFmt w:val="bullet"/>
      <w:lvlText w:val="•"/>
      <w:lvlJc w:val="left"/>
      <w:pPr>
        <w:tabs>
          <w:tab w:val="num" w:pos="4320"/>
        </w:tabs>
        <w:ind w:left="4320" w:hanging="360"/>
      </w:pPr>
      <w:rPr>
        <w:rFonts w:ascii="Arial" w:hAnsi="Arial" w:hint="default"/>
      </w:rPr>
    </w:lvl>
    <w:lvl w:ilvl="6" w:tplc="781E9194" w:tentative="1">
      <w:start w:val="1"/>
      <w:numFmt w:val="bullet"/>
      <w:lvlText w:val="•"/>
      <w:lvlJc w:val="left"/>
      <w:pPr>
        <w:tabs>
          <w:tab w:val="num" w:pos="5040"/>
        </w:tabs>
        <w:ind w:left="5040" w:hanging="360"/>
      </w:pPr>
      <w:rPr>
        <w:rFonts w:ascii="Arial" w:hAnsi="Arial" w:hint="default"/>
      </w:rPr>
    </w:lvl>
    <w:lvl w:ilvl="7" w:tplc="48929170" w:tentative="1">
      <w:start w:val="1"/>
      <w:numFmt w:val="bullet"/>
      <w:lvlText w:val="•"/>
      <w:lvlJc w:val="left"/>
      <w:pPr>
        <w:tabs>
          <w:tab w:val="num" w:pos="5760"/>
        </w:tabs>
        <w:ind w:left="5760" w:hanging="360"/>
      </w:pPr>
      <w:rPr>
        <w:rFonts w:ascii="Arial" w:hAnsi="Arial" w:hint="default"/>
      </w:rPr>
    </w:lvl>
    <w:lvl w:ilvl="8" w:tplc="21ECBC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DD16C0"/>
    <w:multiLevelType w:val="hybridMultilevel"/>
    <w:tmpl w:val="1A2E9A02"/>
    <w:lvl w:ilvl="0" w:tplc="8788E4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B0643D"/>
    <w:multiLevelType w:val="hybridMultilevel"/>
    <w:tmpl w:val="87761B48"/>
    <w:lvl w:ilvl="0" w:tplc="DCBA7F9E">
      <w:start w:val="1"/>
      <w:numFmt w:val="bullet"/>
      <w:lvlText w:val="•"/>
      <w:lvlJc w:val="left"/>
      <w:pPr>
        <w:tabs>
          <w:tab w:val="num" w:pos="720"/>
        </w:tabs>
        <w:ind w:left="720" w:hanging="360"/>
      </w:pPr>
      <w:rPr>
        <w:rFonts w:ascii="Arial" w:hAnsi="Arial" w:hint="default"/>
      </w:rPr>
    </w:lvl>
    <w:lvl w:ilvl="1" w:tplc="562EA960" w:tentative="1">
      <w:start w:val="1"/>
      <w:numFmt w:val="bullet"/>
      <w:lvlText w:val="•"/>
      <w:lvlJc w:val="left"/>
      <w:pPr>
        <w:tabs>
          <w:tab w:val="num" w:pos="1440"/>
        </w:tabs>
        <w:ind w:left="1440" w:hanging="360"/>
      </w:pPr>
      <w:rPr>
        <w:rFonts w:ascii="Arial" w:hAnsi="Arial" w:hint="default"/>
      </w:rPr>
    </w:lvl>
    <w:lvl w:ilvl="2" w:tplc="410CDA2C" w:tentative="1">
      <w:start w:val="1"/>
      <w:numFmt w:val="bullet"/>
      <w:lvlText w:val="•"/>
      <w:lvlJc w:val="left"/>
      <w:pPr>
        <w:tabs>
          <w:tab w:val="num" w:pos="2160"/>
        </w:tabs>
        <w:ind w:left="2160" w:hanging="360"/>
      </w:pPr>
      <w:rPr>
        <w:rFonts w:ascii="Arial" w:hAnsi="Arial" w:hint="default"/>
      </w:rPr>
    </w:lvl>
    <w:lvl w:ilvl="3" w:tplc="4300E39C" w:tentative="1">
      <w:start w:val="1"/>
      <w:numFmt w:val="bullet"/>
      <w:lvlText w:val="•"/>
      <w:lvlJc w:val="left"/>
      <w:pPr>
        <w:tabs>
          <w:tab w:val="num" w:pos="2880"/>
        </w:tabs>
        <w:ind w:left="2880" w:hanging="360"/>
      </w:pPr>
      <w:rPr>
        <w:rFonts w:ascii="Arial" w:hAnsi="Arial" w:hint="default"/>
      </w:rPr>
    </w:lvl>
    <w:lvl w:ilvl="4" w:tplc="822AE56E" w:tentative="1">
      <w:start w:val="1"/>
      <w:numFmt w:val="bullet"/>
      <w:lvlText w:val="•"/>
      <w:lvlJc w:val="left"/>
      <w:pPr>
        <w:tabs>
          <w:tab w:val="num" w:pos="3600"/>
        </w:tabs>
        <w:ind w:left="3600" w:hanging="360"/>
      </w:pPr>
      <w:rPr>
        <w:rFonts w:ascii="Arial" w:hAnsi="Arial" w:hint="default"/>
      </w:rPr>
    </w:lvl>
    <w:lvl w:ilvl="5" w:tplc="292A90A2" w:tentative="1">
      <w:start w:val="1"/>
      <w:numFmt w:val="bullet"/>
      <w:lvlText w:val="•"/>
      <w:lvlJc w:val="left"/>
      <w:pPr>
        <w:tabs>
          <w:tab w:val="num" w:pos="4320"/>
        </w:tabs>
        <w:ind w:left="4320" w:hanging="360"/>
      </w:pPr>
      <w:rPr>
        <w:rFonts w:ascii="Arial" w:hAnsi="Arial" w:hint="default"/>
      </w:rPr>
    </w:lvl>
    <w:lvl w:ilvl="6" w:tplc="146A67B4" w:tentative="1">
      <w:start w:val="1"/>
      <w:numFmt w:val="bullet"/>
      <w:lvlText w:val="•"/>
      <w:lvlJc w:val="left"/>
      <w:pPr>
        <w:tabs>
          <w:tab w:val="num" w:pos="5040"/>
        </w:tabs>
        <w:ind w:left="5040" w:hanging="360"/>
      </w:pPr>
      <w:rPr>
        <w:rFonts w:ascii="Arial" w:hAnsi="Arial" w:hint="default"/>
      </w:rPr>
    </w:lvl>
    <w:lvl w:ilvl="7" w:tplc="D88E6CDA" w:tentative="1">
      <w:start w:val="1"/>
      <w:numFmt w:val="bullet"/>
      <w:lvlText w:val="•"/>
      <w:lvlJc w:val="left"/>
      <w:pPr>
        <w:tabs>
          <w:tab w:val="num" w:pos="5760"/>
        </w:tabs>
        <w:ind w:left="5760" w:hanging="360"/>
      </w:pPr>
      <w:rPr>
        <w:rFonts w:ascii="Arial" w:hAnsi="Arial" w:hint="default"/>
      </w:rPr>
    </w:lvl>
    <w:lvl w:ilvl="8" w:tplc="43AEF8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652CF0"/>
    <w:multiLevelType w:val="hybridMultilevel"/>
    <w:tmpl w:val="6EB0F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AD681B"/>
    <w:multiLevelType w:val="hybridMultilevel"/>
    <w:tmpl w:val="38A0D7DA"/>
    <w:lvl w:ilvl="0" w:tplc="83A4CB86">
      <w:start w:val="1"/>
      <w:numFmt w:val="bullet"/>
      <w:lvlText w:val="•"/>
      <w:lvlJc w:val="left"/>
      <w:pPr>
        <w:tabs>
          <w:tab w:val="num" w:pos="720"/>
        </w:tabs>
        <w:ind w:left="720" w:hanging="360"/>
      </w:pPr>
      <w:rPr>
        <w:rFonts w:ascii="Arial" w:hAnsi="Arial" w:hint="default"/>
      </w:rPr>
    </w:lvl>
    <w:lvl w:ilvl="1" w:tplc="49A6E55E" w:tentative="1">
      <w:start w:val="1"/>
      <w:numFmt w:val="bullet"/>
      <w:lvlText w:val="•"/>
      <w:lvlJc w:val="left"/>
      <w:pPr>
        <w:tabs>
          <w:tab w:val="num" w:pos="1440"/>
        </w:tabs>
        <w:ind w:left="1440" w:hanging="360"/>
      </w:pPr>
      <w:rPr>
        <w:rFonts w:ascii="Arial" w:hAnsi="Arial" w:hint="default"/>
      </w:rPr>
    </w:lvl>
    <w:lvl w:ilvl="2" w:tplc="CEBED44A" w:tentative="1">
      <w:start w:val="1"/>
      <w:numFmt w:val="bullet"/>
      <w:lvlText w:val="•"/>
      <w:lvlJc w:val="left"/>
      <w:pPr>
        <w:tabs>
          <w:tab w:val="num" w:pos="2160"/>
        </w:tabs>
        <w:ind w:left="2160" w:hanging="360"/>
      </w:pPr>
      <w:rPr>
        <w:rFonts w:ascii="Arial" w:hAnsi="Arial" w:hint="default"/>
      </w:rPr>
    </w:lvl>
    <w:lvl w:ilvl="3" w:tplc="922E5594" w:tentative="1">
      <w:start w:val="1"/>
      <w:numFmt w:val="bullet"/>
      <w:lvlText w:val="•"/>
      <w:lvlJc w:val="left"/>
      <w:pPr>
        <w:tabs>
          <w:tab w:val="num" w:pos="2880"/>
        </w:tabs>
        <w:ind w:left="2880" w:hanging="360"/>
      </w:pPr>
      <w:rPr>
        <w:rFonts w:ascii="Arial" w:hAnsi="Arial" w:hint="default"/>
      </w:rPr>
    </w:lvl>
    <w:lvl w:ilvl="4" w:tplc="7B52A00C" w:tentative="1">
      <w:start w:val="1"/>
      <w:numFmt w:val="bullet"/>
      <w:lvlText w:val="•"/>
      <w:lvlJc w:val="left"/>
      <w:pPr>
        <w:tabs>
          <w:tab w:val="num" w:pos="3600"/>
        </w:tabs>
        <w:ind w:left="3600" w:hanging="360"/>
      </w:pPr>
      <w:rPr>
        <w:rFonts w:ascii="Arial" w:hAnsi="Arial" w:hint="default"/>
      </w:rPr>
    </w:lvl>
    <w:lvl w:ilvl="5" w:tplc="82BCCCCC" w:tentative="1">
      <w:start w:val="1"/>
      <w:numFmt w:val="bullet"/>
      <w:lvlText w:val="•"/>
      <w:lvlJc w:val="left"/>
      <w:pPr>
        <w:tabs>
          <w:tab w:val="num" w:pos="4320"/>
        </w:tabs>
        <w:ind w:left="4320" w:hanging="360"/>
      </w:pPr>
      <w:rPr>
        <w:rFonts w:ascii="Arial" w:hAnsi="Arial" w:hint="default"/>
      </w:rPr>
    </w:lvl>
    <w:lvl w:ilvl="6" w:tplc="40F0CC18" w:tentative="1">
      <w:start w:val="1"/>
      <w:numFmt w:val="bullet"/>
      <w:lvlText w:val="•"/>
      <w:lvlJc w:val="left"/>
      <w:pPr>
        <w:tabs>
          <w:tab w:val="num" w:pos="5040"/>
        </w:tabs>
        <w:ind w:left="5040" w:hanging="360"/>
      </w:pPr>
      <w:rPr>
        <w:rFonts w:ascii="Arial" w:hAnsi="Arial" w:hint="default"/>
      </w:rPr>
    </w:lvl>
    <w:lvl w:ilvl="7" w:tplc="5F2CA10A" w:tentative="1">
      <w:start w:val="1"/>
      <w:numFmt w:val="bullet"/>
      <w:lvlText w:val="•"/>
      <w:lvlJc w:val="left"/>
      <w:pPr>
        <w:tabs>
          <w:tab w:val="num" w:pos="5760"/>
        </w:tabs>
        <w:ind w:left="5760" w:hanging="360"/>
      </w:pPr>
      <w:rPr>
        <w:rFonts w:ascii="Arial" w:hAnsi="Arial" w:hint="default"/>
      </w:rPr>
    </w:lvl>
    <w:lvl w:ilvl="8" w:tplc="8E18D5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406856"/>
    <w:multiLevelType w:val="hybridMultilevel"/>
    <w:tmpl w:val="937C9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9D24E8"/>
    <w:multiLevelType w:val="hybridMultilevel"/>
    <w:tmpl w:val="05F61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4971BB"/>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CE61AE"/>
    <w:multiLevelType w:val="hybridMultilevel"/>
    <w:tmpl w:val="41163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C991D8B"/>
    <w:multiLevelType w:val="hybridMultilevel"/>
    <w:tmpl w:val="783AA526"/>
    <w:lvl w:ilvl="0" w:tplc="7A1C0A0A">
      <w:start w:val="1"/>
      <w:numFmt w:val="bullet"/>
      <w:lvlText w:val="•"/>
      <w:lvlJc w:val="left"/>
      <w:pPr>
        <w:tabs>
          <w:tab w:val="num" w:pos="720"/>
        </w:tabs>
        <w:ind w:left="720" w:hanging="360"/>
      </w:pPr>
      <w:rPr>
        <w:rFonts w:ascii="Arial" w:hAnsi="Arial" w:hint="default"/>
      </w:rPr>
    </w:lvl>
    <w:lvl w:ilvl="1" w:tplc="9458571E" w:tentative="1">
      <w:start w:val="1"/>
      <w:numFmt w:val="bullet"/>
      <w:lvlText w:val="•"/>
      <w:lvlJc w:val="left"/>
      <w:pPr>
        <w:tabs>
          <w:tab w:val="num" w:pos="1440"/>
        </w:tabs>
        <w:ind w:left="1440" w:hanging="360"/>
      </w:pPr>
      <w:rPr>
        <w:rFonts w:ascii="Arial" w:hAnsi="Arial" w:hint="default"/>
      </w:rPr>
    </w:lvl>
    <w:lvl w:ilvl="2" w:tplc="85EAD652" w:tentative="1">
      <w:start w:val="1"/>
      <w:numFmt w:val="bullet"/>
      <w:lvlText w:val="•"/>
      <w:lvlJc w:val="left"/>
      <w:pPr>
        <w:tabs>
          <w:tab w:val="num" w:pos="2160"/>
        </w:tabs>
        <w:ind w:left="2160" w:hanging="360"/>
      </w:pPr>
      <w:rPr>
        <w:rFonts w:ascii="Arial" w:hAnsi="Arial" w:hint="default"/>
      </w:rPr>
    </w:lvl>
    <w:lvl w:ilvl="3" w:tplc="9D5ED116" w:tentative="1">
      <w:start w:val="1"/>
      <w:numFmt w:val="bullet"/>
      <w:lvlText w:val="•"/>
      <w:lvlJc w:val="left"/>
      <w:pPr>
        <w:tabs>
          <w:tab w:val="num" w:pos="2880"/>
        </w:tabs>
        <w:ind w:left="2880" w:hanging="360"/>
      </w:pPr>
      <w:rPr>
        <w:rFonts w:ascii="Arial" w:hAnsi="Arial" w:hint="default"/>
      </w:rPr>
    </w:lvl>
    <w:lvl w:ilvl="4" w:tplc="D3D66930" w:tentative="1">
      <w:start w:val="1"/>
      <w:numFmt w:val="bullet"/>
      <w:lvlText w:val="•"/>
      <w:lvlJc w:val="left"/>
      <w:pPr>
        <w:tabs>
          <w:tab w:val="num" w:pos="3600"/>
        </w:tabs>
        <w:ind w:left="3600" w:hanging="360"/>
      </w:pPr>
      <w:rPr>
        <w:rFonts w:ascii="Arial" w:hAnsi="Arial" w:hint="default"/>
      </w:rPr>
    </w:lvl>
    <w:lvl w:ilvl="5" w:tplc="C812D884" w:tentative="1">
      <w:start w:val="1"/>
      <w:numFmt w:val="bullet"/>
      <w:lvlText w:val="•"/>
      <w:lvlJc w:val="left"/>
      <w:pPr>
        <w:tabs>
          <w:tab w:val="num" w:pos="4320"/>
        </w:tabs>
        <w:ind w:left="4320" w:hanging="360"/>
      </w:pPr>
      <w:rPr>
        <w:rFonts w:ascii="Arial" w:hAnsi="Arial" w:hint="default"/>
      </w:rPr>
    </w:lvl>
    <w:lvl w:ilvl="6" w:tplc="D8C0F900" w:tentative="1">
      <w:start w:val="1"/>
      <w:numFmt w:val="bullet"/>
      <w:lvlText w:val="•"/>
      <w:lvlJc w:val="left"/>
      <w:pPr>
        <w:tabs>
          <w:tab w:val="num" w:pos="5040"/>
        </w:tabs>
        <w:ind w:left="5040" w:hanging="360"/>
      </w:pPr>
      <w:rPr>
        <w:rFonts w:ascii="Arial" w:hAnsi="Arial" w:hint="default"/>
      </w:rPr>
    </w:lvl>
    <w:lvl w:ilvl="7" w:tplc="0A90858A" w:tentative="1">
      <w:start w:val="1"/>
      <w:numFmt w:val="bullet"/>
      <w:lvlText w:val="•"/>
      <w:lvlJc w:val="left"/>
      <w:pPr>
        <w:tabs>
          <w:tab w:val="num" w:pos="5760"/>
        </w:tabs>
        <w:ind w:left="5760" w:hanging="360"/>
      </w:pPr>
      <w:rPr>
        <w:rFonts w:ascii="Arial" w:hAnsi="Arial" w:hint="default"/>
      </w:rPr>
    </w:lvl>
    <w:lvl w:ilvl="8" w:tplc="641E43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AC5410"/>
    <w:multiLevelType w:val="hybridMultilevel"/>
    <w:tmpl w:val="68F864BA"/>
    <w:lvl w:ilvl="0" w:tplc="C14AF09E">
      <w:start w:val="1"/>
      <w:numFmt w:val="bullet"/>
      <w:lvlText w:val="•"/>
      <w:lvlJc w:val="left"/>
      <w:pPr>
        <w:tabs>
          <w:tab w:val="num" w:pos="720"/>
        </w:tabs>
        <w:ind w:left="720" w:hanging="360"/>
      </w:pPr>
      <w:rPr>
        <w:rFonts w:ascii="Arial" w:hAnsi="Arial" w:hint="default"/>
      </w:rPr>
    </w:lvl>
    <w:lvl w:ilvl="1" w:tplc="9D543A1E" w:tentative="1">
      <w:start w:val="1"/>
      <w:numFmt w:val="bullet"/>
      <w:lvlText w:val="•"/>
      <w:lvlJc w:val="left"/>
      <w:pPr>
        <w:tabs>
          <w:tab w:val="num" w:pos="1440"/>
        </w:tabs>
        <w:ind w:left="1440" w:hanging="360"/>
      </w:pPr>
      <w:rPr>
        <w:rFonts w:ascii="Arial" w:hAnsi="Arial" w:hint="default"/>
      </w:rPr>
    </w:lvl>
    <w:lvl w:ilvl="2" w:tplc="E14E0880" w:tentative="1">
      <w:start w:val="1"/>
      <w:numFmt w:val="bullet"/>
      <w:lvlText w:val="•"/>
      <w:lvlJc w:val="left"/>
      <w:pPr>
        <w:tabs>
          <w:tab w:val="num" w:pos="2160"/>
        </w:tabs>
        <w:ind w:left="2160" w:hanging="360"/>
      </w:pPr>
      <w:rPr>
        <w:rFonts w:ascii="Arial" w:hAnsi="Arial" w:hint="default"/>
      </w:rPr>
    </w:lvl>
    <w:lvl w:ilvl="3" w:tplc="4F886332" w:tentative="1">
      <w:start w:val="1"/>
      <w:numFmt w:val="bullet"/>
      <w:lvlText w:val="•"/>
      <w:lvlJc w:val="left"/>
      <w:pPr>
        <w:tabs>
          <w:tab w:val="num" w:pos="2880"/>
        </w:tabs>
        <w:ind w:left="2880" w:hanging="360"/>
      </w:pPr>
      <w:rPr>
        <w:rFonts w:ascii="Arial" w:hAnsi="Arial" w:hint="default"/>
      </w:rPr>
    </w:lvl>
    <w:lvl w:ilvl="4" w:tplc="D62A82AE" w:tentative="1">
      <w:start w:val="1"/>
      <w:numFmt w:val="bullet"/>
      <w:lvlText w:val="•"/>
      <w:lvlJc w:val="left"/>
      <w:pPr>
        <w:tabs>
          <w:tab w:val="num" w:pos="3600"/>
        </w:tabs>
        <w:ind w:left="3600" w:hanging="360"/>
      </w:pPr>
      <w:rPr>
        <w:rFonts w:ascii="Arial" w:hAnsi="Arial" w:hint="default"/>
      </w:rPr>
    </w:lvl>
    <w:lvl w:ilvl="5" w:tplc="DC2660EE" w:tentative="1">
      <w:start w:val="1"/>
      <w:numFmt w:val="bullet"/>
      <w:lvlText w:val="•"/>
      <w:lvlJc w:val="left"/>
      <w:pPr>
        <w:tabs>
          <w:tab w:val="num" w:pos="4320"/>
        </w:tabs>
        <w:ind w:left="4320" w:hanging="360"/>
      </w:pPr>
      <w:rPr>
        <w:rFonts w:ascii="Arial" w:hAnsi="Arial" w:hint="default"/>
      </w:rPr>
    </w:lvl>
    <w:lvl w:ilvl="6" w:tplc="189C670A" w:tentative="1">
      <w:start w:val="1"/>
      <w:numFmt w:val="bullet"/>
      <w:lvlText w:val="•"/>
      <w:lvlJc w:val="left"/>
      <w:pPr>
        <w:tabs>
          <w:tab w:val="num" w:pos="5040"/>
        </w:tabs>
        <w:ind w:left="5040" w:hanging="360"/>
      </w:pPr>
      <w:rPr>
        <w:rFonts w:ascii="Arial" w:hAnsi="Arial" w:hint="default"/>
      </w:rPr>
    </w:lvl>
    <w:lvl w:ilvl="7" w:tplc="4EBE3F88" w:tentative="1">
      <w:start w:val="1"/>
      <w:numFmt w:val="bullet"/>
      <w:lvlText w:val="•"/>
      <w:lvlJc w:val="left"/>
      <w:pPr>
        <w:tabs>
          <w:tab w:val="num" w:pos="5760"/>
        </w:tabs>
        <w:ind w:left="5760" w:hanging="360"/>
      </w:pPr>
      <w:rPr>
        <w:rFonts w:ascii="Arial" w:hAnsi="Arial" w:hint="default"/>
      </w:rPr>
    </w:lvl>
    <w:lvl w:ilvl="8" w:tplc="D3B085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0242C6"/>
    <w:multiLevelType w:val="hybridMultilevel"/>
    <w:tmpl w:val="D5BE56B0"/>
    <w:lvl w:ilvl="0" w:tplc="303A8EBC">
      <w:start w:val="1"/>
      <w:numFmt w:val="bullet"/>
      <w:lvlText w:val="•"/>
      <w:lvlJc w:val="left"/>
      <w:pPr>
        <w:tabs>
          <w:tab w:val="num" w:pos="720"/>
        </w:tabs>
        <w:ind w:left="720" w:hanging="360"/>
      </w:pPr>
      <w:rPr>
        <w:rFonts w:ascii="Arial" w:hAnsi="Arial" w:hint="default"/>
      </w:rPr>
    </w:lvl>
    <w:lvl w:ilvl="1" w:tplc="4E2E996C" w:tentative="1">
      <w:start w:val="1"/>
      <w:numFmt w:val="bullet"/>
      <w:lvlText w:val="•"/>
      <w:lvlJc w:val="left"/>
      <w:pPr>
        <w:tabs>
          <w:tab w:val="num" w:pos="1440"/>
        </w:tabs>
        <w:ind w:left="1440" w:hanging="360"/>
      </w:pPr>
      <w:rPr>
        <w:rFonts w:ascii="Arial" w:hAnsi="Arial" w:hint="default"/>
      </w:rPr>
    </w:lvl>
    <w:lvl w:ilvl="2" w:tplc="6EFE93D2" w:tentative="1">
      <w:start w:val="1"/>
      <w:numFmt w:val="bullet"/>
      <w:lvlText w:val="•"/>
      <w:lvlJc w:val="left"/>
      <w:pPr>
        <w:tabs>
          <w:tab w:val="num" w:pos="2160"/>
        </w:tabs>
        <w:ind w:left="2160" w:hanging="360"/>
      </w:pPr>
      <w:rPr>
        <w:rFonts w:ascii="Arial" w:hAnsi="Arial" w:hint="default"/>
      </w:rPr>
    </w:lvl>
    <w:lvl w:ilvl="3" w:tplc="688429F6" w:tentative="1">
      <w:start w:val="1"/>
      <w:numFmt w:val="bullet"/>
      <w:lvlText w:val="•"/>
      <w:lvlJc w:val="left"/>
      <w:pPr>
        <w:tabs>
          <w:tab w:val="num" w:pos="2880"/>
        </w:tabs>
        <w:ind w:left="2880" w:hanging="360"/>
      </w:pPr>
      <w:rPr>
        <w:rFonts w:ascii="Arial" w:hAnsi="Arial" w:hint="default"/>
      </w:rPr>
    </w:lvl>
    <w:lvl w:ilvl="4" w:tplc="20C23964" w:tentative="1">
      <w:start w:val="1"/>
      <w:numFmt w:val="bullet"/>
      <w:lvlText w:val="•"/>
      <w:lvlJc w:val="left"/>
      <w:pPr>
        <w:tabs>
          <w:tab w:val="num" w:pos="3600"/>
        </w:tabs>
        <w:ind w:left="3600" w:hanging="360"/>
      </w:pPr>
      <w:rPr>
        <w:rFonts w:ascii="Arial" w:hAnsi="Arial" w:hint="default"/>
      </w:rPr>
    </w:lvl>
    <w:lvl w:ilvl="5" w:tplc="014ACD50" w:tentative="1">
      <w:start w:val="1"/>
      <w:numFmt w:val="bullet"/>
      <w:lvlText w:val="•"/>
      <w:lvlJc w:val="left"/>
      <w:pPr>
        <w:tabs>
          <w:tab w:val="num" w:pos="4320"/>
        </w:tabs>
        <w:ind w:left="4320" w:hanging="360"/>
      </w:pPr>
      <w:rPr>
        <w:rFonts w:ascii="Arial" w:hAnsi="Arial" w:hint="default"/>
      </w:rPr>
    </w:lvl>
    <w:lvl w:ilvl="6" w:tplc="FAAEA326" w:tentative="1">
      <w:start w:val="1"/>
      <w:numFmt w:val="bullet"/>
      <w:lvlText w:val="•"/>
      <w:lvlJc w:val="left"/>
      <w:pPr>
        <w:tabs>
          <w:tab w:val="num" w:pos="5040"/>
        </w:tabs>
        <w:ind w:left="5040" w:hanging="360"/>
      </w:pPr>
      <w:rPr>
        <w:rFonts w:ascii="Arial" w:hAnsi="Arial" w:hint="default"/>
      </w:rPr>
    </w:lvl>
    <w:lvl w:ilvl="7" w:tplc="866425D4" w:tentative="1">
      <w:start w:val="1"/>
      <w:numFmt w:val="bullet"/>
      <w:lvlText w:val="•"/>
      <w:lvlJc w:val="left"/>
      <w:pPr>
        <w:tabs>
          <w:tab w:val="num" w:pos="5760"/>
        </w:tabs>
        <w:ind w:left="5760" w:hanging="360"/>
      </w:pPr>
      <w:rPr>
        <w:rFonts w:ascii="Arial" w:hAnsi="Arial" w:hint="default"/>
      </w:rPr>
    </w:lvl>
    <w:lvl w:ilvl="8" w:tplc="93D4C80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052EB5"/>
    <w:multiLevelType w:val="hybridMultilevel"/>
    <w:tmpl w:val="2890A752"/>
    <w:lvl w:ilvl="0" w:tplc="918E98DE">
      <w:start w:val="1"/>
      <w:numFmt w:val="bullet"/>
      <w:lvlText w:val="•"/>
      <w:lvlJc w:val="left"/>
      <w:pPr>
        <w:tabs>
          <w:tab w:val="num" w:pos="720"/>
        </w:tabs>
        <w:ind w:left="720" w:hanging="360"/>
      </w:pPr>
      <w:rPr>
        <w:rFonts w:ascii="Arial" w:hAnsi="Arial" w:hint="default"/>
      </w:rPr>
    </w:lvl>
    <w:lvl w:ilvl="1" w:tplc="E8D02AE8" w:tentative="1">
      <w:start w:val="1"/>
      <w:numFmt w:val="bullet"/>
      <w:lvlText w:val="•"/>
      <w:lvlJc w:val="left"/>
      <w:pPr>
        <w:tabs>
          <w:tab w:val="num" w:pos="1440"/>
        </w:tabs>
        <w:ind w:left="1440" w:hanging="360"/>
      </w:pPr>
      <w:rPr>
        <w:rFonts w:ascii="Arial" w:hAnsi="Arial" w:hint="default"/>
      </w:rPr>
    </w:lvl>
    <w:lvl w:ilvl="2" w:tplc="5E5C48AE" w:tentative="1">
      <w:start w:val="1"/>
      <w:numFmt w:val="bullet"/>
      <w:lvlText w:val="•"/>
      <w:lvlJc w:val="left"/>
      <w:pPr>
        <w:tabs>
          <w:tab w:val="num" w:pos="2160"/>
        </w:tabs>
        <w:ind w:left="2160" w:hanging="360"/>
      </w:pPr>
      <w:rPr>
        <w:rFonts w:ascii="Arial" w:hAnsi="Arial" w:hint="default"/>
      </w:rPr>
    </w:lvl>
    <w:lvl w:ilvl="3" w:tplc="A86A81FC" w:tentative="1">
      <w:start w:val="1"/>
      <w:numFmt w:val="bullet"/>
      <w:lvlText w:val="•"/>
      <w:lvlJc w:val="left"/>
      <w:pPr>
        <w:tabs>
          <w:tab w:val="num" w:pos="2880"/>
        </w:tabs>
        <w:ind w:left="2880" w:hanging="360"/>
      </w:pPr>
      <w:rPr>
        <w:rFonts w:ascii="Arial" w:hAnsi="Arial" w:hint="default"/>
      </w:rPr>
    </w:lvl>
    <w:lvl w:ilvl="4" w:tplc="21A0666C" w:tentative="1">
      <w:start w:val="1"/>
      <w:numFmt w:val="bullet"/>
      <w:lvlText w:val="•"/>
      <w:lvlJc w:val="left"/>
      <w:pPr>
        <w:tabs>
          <w:tab w:val="num" w:pos="3600"/>
        </w:tabs>
        <w:ind w:left="3600" w:hanging="360"/>
      </w:pPr>
      <w:rPr>
        <w:rFonts w:ascii="Arial" w:hAnsi="Arial" w:hint="default"/>
      </w:rPr>
    </w:lvl>
    <w:lvl w:ilvl="5" w:tplc="A8F8A33C" w:tentative="1">
      <w:start w:val="1"/>
      <w:numFmt w:val="bullet"/>
      <w:lvlText w:val="•"/>
      <w:lvlJc w:val="left"/>
      <w:pPr>
        <w:tabs>
          <w:tab w:val="num" w:pos="4320"/>
        </w:tabs>
        <w:ind w:left="4320" w:hanging="360"/>
      </w:pPr>
      <w:rPr>
        <w:rFonts w:ascii="Arial" w:hAnsi="Arial" w:hint="default"/>
      </w:rPr>
    </w:lvl>
    <w:lvl w:ilvl="6" w:tplc="AA54D896" w:tentative="1">
      <w:start w:val="1"/>
      <w:numFmt w:val="bullet"/>
      <w:lvlText w:val="•"/>
      <w:lvlJc w:val="left"/>
      <w:pPr>
        <w:tabs>
          <w:tab w:val="num" w:pos="5040"/>
        </w:tabs>
        <w:ind w:left="5040" w:hanging="360"/>
      </w:pPr>
      <w:rPr>
        <w:rFonts w:ascii="Arial" w:hAnsi="Arial" w:hint="default"/>
      </w:rPr>
    </w:lvl>
    <w:lvl w:ilvl="7" w:tplc="B5F64DFC" w:tentative="1">
      <w:start w:val="1"/>
      <w:numFmt w:val="bullet"/>
      <w:lvlText w:val="•"/>
      <w:lvlJc w:val="left"/>
      <w:pPr>
        <w:tabs>
          <w:tab w:val="num" w:pos="5760"/>
        </w:tabs>
        <w:ind w:left="5760" w:hanging="360"/>
      </w:pPr>
      <w:rPr>
        <w:rFonts w:ascii="Arial" w:hAnsi="Arial" w:hint="default"/>
      </w:rPr>
    </w:lvl>
    <w:lvl w:ilvl="8" w:tplc="3EEE7A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F760FE"/>
    <w:multiLevelType w:val="hybridMultilevel"/>
    <w:tmpl w:val="83BC5F4E"/>
    <w:lvl w:ilvl="0" w:tplc="8FA05C72">
      <w:start w:val="1"/>
      <w:numFmt w:val="bullet"/>
      <w:lvlText w:val="•"/>
      <w:lvlJc w:val="left"/>
      <w:pPr>
        <w:tabs>
          <w:tab w:val="num" w:pos="720"/>
        </w:tabs>
        <w:ind w:left="720" w:hanging="360"/>
      </w:pPr>
      <w:rPr>
        <w:rFonts w:ascii="Arial" w:hAnsi="Arial" w:hint="default"/>
      </w:rPr>
    </w:lvl>
    <w:lvl w:ilvl="1" w:tplc="EA2EAF36" w:tentative="1">
      <w:start w:val="1"/>
      <w:numFmt w:val="bullet"/>
      <w:lvlText w:val="•"/>
      <w:lvlJc w:val="left"/>
      <w:pPr>
        <w:tabs>
          <w:tab w:val="num" w:pos="1440"/>
        </w:tabs>
        <w:ind w:left="1440" w:hanging="360"/>
      </w:pPr>
      <w:rPr>
        <w:rFonts w:ascii="Arial" w:hAnsi="Arial" w:hint="default"/>
      </w:rPr>
    </w:lvl>
    <w:lvl w:ilvl="2" w:tplc="2CA8A098" w:tentative="1">
      <w:start w:val="1"/>
      <w:numFmt w:val="bullet"/>
      <w:lvlText w:val="•"/>
      <w:lvlJc w:val="left"/>
      <w:pPr>
        <w:tabs>
          <w:tab w:val="num" w:pos="2160"/>
        </w:tabs>
        <w:ind w:left="2160" w:hanging="360"/>
      </w:pPr>
      <w:rPr>
        <w:rFonts w:ascii="Arial" w:hAnsi="Arial" w:hint="default"/>
      </w:rPr>
    </w:lvl>
    <w:lvl w:ilvl="3" w:tplc="67688042" w:tentative="1">
      <w:start w:val="1"/>
      <w:numFmt w:val="bullet"/>
      <w:lvlText w:val="•"/>
      <w:lvlJc w:val="left"/>
      <w:pPr>
        <w:tabs>
          <w:tab w:val="num" w:pos="2880"/>
        </w:tabs>
        <w:ind w:left="2880" w:hanging="360"/>
      </w:pPr>
      <w:rPr>
        <w:rFonts w:ascii="Arial" w:hAnsi="Arial" w:hint="default"/>
      </w:rPr>
    </w:lvl>
    <w:lvl w:ilvl="4" w:tplc="C80023AA" w:tentative="1">
      <w:start w:val="1"/>
      <w:numFmt w:val="bullet"/>
      <w:lvlText w:val="•"/>
      <w:lvlJc w:val="left"/>
      <w:pPr>
        <w:tabs>
          <w:tab w:val="num" w:pos="3600"/>
        </w:tabs>
        <w:ind w:left="3600" w:hanging="360"/>
      </w:pPr>
      <w:rPr>
        <w:rFonts w:ascii="Arial" w:hAnsi="Arial" w:hint="default"/>
      </w:rPr>
    </w:lvl>
    <w:lvl w:ilvl="5" w:tplc="98881156" w:tentative="1">
      <w:start w:val="1"/>
      <w:numFmt w:val="bullet"/>
      <w:lvlText w:val="•"/>
      <w:lvlJc w:val="left"/>
      <w:pPr>
        <w:tabs>
          <w:tab w:val="num" w:pos="4320"/>
        </w:tabs>
        <w:ind w:left="4320" w:hanging="360"/>
      </w:pPr>
      <w:rPr>
        <w:rFonts w:ascii="Arial" w:hAnsi="Arial" w:hint="default"/>
      </w:rPr>
    </w:lvl>
    <w:lvl w:ilvl="6" w:tplc="93581B40" w:tentative="1">
      <w:start w:val="1"/>
      <w:numFmt w:val="bullet"/>
      <w:lvlText w:val="•"/>
      <w:lvlJc w:val="left"/>
      <w:pPr>
        <w:tabs>
          <w:tab w:val="num" w:pos="5040"/>
        </w:tabs>
        <w:ind w:left="5040" w:hanging="360"/>
      </w:pPr>
      <w:rPr>
        <w:rFonts w:ascii="Arial" w:hAnsi="Arial" w:hint="default"/>
      </w:rPr>
    </w:lvl>
    <w:lvl w:ilvl="7" w:tplc="E4CAA1CE" w:tentative="1">
      <w:start w:val="1"/>
      <w:numFmt w:val="bullet"/>
      <w:lvlText w:val="•"/>
      <w:lvlJc w:val="left"/>
      <w:pPr>
        <w:tabs>
          <w:tab w:val="num" w:pos="5760"/>
        </w:tabs>
        <w:ind w:left="5760" w:hanging="360"/>
      </w:pPr>
      <w:rPr>
        <w:rFonts w:ascii="Arial" w:hAnsi="Arial" w:hint="default"/>
      </w:rPr>
    </w:lvl>
    <w:lvl w:ilvl="8" w:tplc="0B54141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E102E2"/>
    <w:multiLevelType w:val="hybridMultilevel"/>
    <w:tmpl w:val="DF6A86A8"/>
    <w:lvl w:ilvl="0" w:tplc="E0E8E11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20"/>
  </w:num>
  <w:num w:numId="2">
    <w:abstractNumId w:val="23"/>
  </w:num>
  <w:num w:numId="3">
    <w:abstractNumId w:val="26"/>
  </w:num>
  <w:num w:numId="4">
    <w:abstractNumId w:val="6"/>
  </w:num>
  <w:num w:numId="5">
    <w:abstractNumId w:val="1"/>
  </w:num>
  <w:num w:numId="6">
    <w:abstractNumId w:val="17"/>
  </w:num>
  <w:num w:numId="7">
    <w:abstractNumId w:val="22"/>
  </w:num>
  <w:num w:numId="8">
    <w:abstractNumId w:val="12"/>
  </w:num>
  <w:num w:numId="9">
    <w:abstractNumId w:val="25"/>
  </w:num>
  <w:num w:numId="10">
    <w:abstractNumId w:val="3"/>
  </w:num>
  <w:num w:numId="11">
    <w:abstractNumId w:val="15"/>
  </w:num>
  <w:num w:numId="12">
    <w:abstractNumId w:val="7"/>
  </w:num>
  <w:num w:numId="13">
    <w:abstractNumId w:val="21"/>
  </w:num>
  <w:num w:numId="14">
    <w:abstractNumId w:val="11"/>
  </w:num>
  <w:num w:numId="15">
    <w:abstractNumId w:val="32"/>
  </w:num>
  <w:num w:numId="16">
    <w:abstractNumId w:val="14"/>
  </w:num>
  <w:num w:numId="17">
    <w:abstractNumId w:val="29"/>
  </w:num>
  <w:num w:numId="18">
    <w:abstractNumId w:val="30"/>
  </w:num>
  <w:num w:numId="19">
    <w:abstractNumId w:val="4"/>
  </w:num>
  <w:num w:numId="20">
    <w:abstractNumId w:val="24"/>
  </w:num>
  <w:num w:numId="21">
    <w:abstractNumId w:val="10"/>
  </w:num>
  <w:num w:numId="22">
    <w:abstractNumId w:val="13"/>
  </w:num>
  <w:num w:numId="23">
    <w:abstractNumId w:val="27"/>
  </w:num>
  <w:num w:numId="24">
    <w:abstractNumId w:val="2"/>
  </w:num>
  <w:num w:numId="25">
    <w:abstractNumId w:val="5"/>
  </w:num>
  <w:num w:numId="26">
    <w:abstractNumId w:val="18"/>
  </w:num>
  <w:num w:numId="27">
    <w:abstractNumId w:val="16"/>
  </w:num>
  <w:num w:numId="28">
    <w:abstractNumId w:val="33"/>
  </w:num>
  <w:num w:numId="29">
    <w:abstractNumId w:val="31"/>
  </w:num>
  <w:num w:numId="30">
    <w:abstractNumId w:val="9"/>
  </w:num>
  <w:num w:numId="31">
    <w:abstractNumId w:val="8"/>
  </w:num>
  <w:num w:numId="32">
    <w:abstractNumId w:val="0"/>
  </w:num>
  <w:num w:numId="33">
    <w:abstractNumId w:val="19"/>
  </w:num>
  <w:num w:numId="3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5C"/>
    <w:rsid w:val="000008E2"/>
    <w:rsid w:val="00001E49"/>
    <w:rsid w:val="00002126"/>
    <w:rsid w:val="00002D74"/>
    <w:rsid w:val="000035E8"/>
    <w:rsid w:val="0000435E"/>
    <w:rsid w:val="00006BC8"/>
    <w:rsid w:val="00007017"/>
    <w:rsid w:val="00007032"/>
    <w:rsid w:val="0000726B"/>
    <w:rsid w:val="00007E96"/>
    <w:rsid w:val="00010BAE"/>
    <w:rsid w:val="000131E6"/>
    <w:rsid w:val="00013872"/>
    <w:rsid w:val="00014417"/>
    <w:rsid w:val="00014807"/>
    <w:rsid w:val="00016A9F"/>
    <w:rsid w:val="0001775A"/>
    <w:rsid w:val="00021546"/>
    <w:rsid w:val="00021AA7"/>
    <w:rsid w:val="00025A8F"/>
    <w:rsid w:val="000270FA"/>
    <w:rsid w:val="0002744B"/>
    <w:rsid w:val="00031890"/>
    <w:rsid w:val="000327A0"/>
    <w:rsid w:val="00032B7E"/>
    <w:rsid w:val="00032FA6"/>
    <w:rsid w:val="0003396A"/>
    <w:rsid w:val="00036754"/>
    <w:rsid w:val="00036D28"/>
    <w:rsid w:val="00036D7F"/>
    <w:rsid w:val="00037EE5"/>
    <w:rsid w:val="00043107"/>
    <w:rsid w:val="000436EC"/>
    <w:rsid w:val="00045E5B"/>
    <w:rsid w:val="00046F10"/>
    <w:rsid w:val="000520AF"/>
    <w:rsid w:val="00056479"/>
    <w:rsid w:val="00057E00"/>
    <w:rsid w:val="00057E52"/>
    <w:rsid w:val="0006330D"/>
    <w:rsid w:val="000642C6"/>
    <w:rsid w:val="00067E76"/>
    <w:rsid w:val="0007075A"/>
    <w:rsid w:val="00073231"/>
    <w:rsid w:val="00075038"/>
    <w:rsid w:val="00075C95"/>
    <w:rsid w:val="0007726C"/>
    <w:rsid w:val="00077FF2"/>
    <w:rsid w:val="0008596B"/>
    <w:rsid w:val="00091E70"/>
    <w:rsid w:val="00091EE4"/>
    <w:rsid w:val="0009226C"/>
    <w:rsid w:val="00092462"/>
    <w:rsid w:val="00092591"/>
    <w:rsid w:val="00095771"/>
    <w:rsid w:val="000964B8"/>
    <w:rsid w:val="000977FB"/>
    <w:rsid w:val="000A0A64"/>
    <w:rsid w:val="000A3B40"/>
    <w:rsid w:val="000A751A"/>
    <w:rsid w:val="000B230D"/>
    <w:rsid w:val="000B44C8"/>
    <w:rsid w:val="000B4E6A"/>
    <w:rsid w:val="000B6764"/>
    <w:rsid w:val="000B6FEE"/>
    <w:rsid w:val="000C03E8"/>
    <w:rsid w:val="000C180A"/>
    <w:rsid w:val="000C3445"/>
    <w:rsid w:val="000C4FB3"/>
    <w:rsid w:val="000C5BDF"/>
    <w:rsid w:val="000D23A2"/>
    <w:rsid w:val="000D294D"/>
    <w:rsid w:val="000D33A6"/>
    <w:rsid w:val="000D5574"/>
    <w:rsid w:val="000E02E8"/>
    <w:rsid w:val="000E1FB7"/>
    <w:rsid w:val="000E2ADF"/>
    <w:rsid w:val="000E3439"/>
    <w:rsid w:val="000E76C6"/>
    <w:rsid w:val="000F18BF"/>
    <w:rsid w:val="000F2900"/>
    <w:rsid w:val="000F2BF2"/>
    <w:rsid w:val="000F36E2"/>
    <w:rsid w:val="000F3998"/>
    <w:rsid w:val="000F7500"/>
    <w:rsid w:val="00100F12"/>
    <w:rsid w:val="00101D0F"/>
    <w:rsid w:val="001050F1"/>
    <w:rsid w:val="001068D6"/>
    <w:rsid w:val="00106960"/>
    <w:rsid w:val="00107DDD"/>
    <w:rsid w:val="00110177"/>
    <w:rsid w:val="00110A02"/>
    <w:rsid w:val="00116E91"/>
    <w:rsid w:val="00121AD9"/>
    <w:rsid w:val="00121D49"/>
    <w:rsid w:val="00123AFC"/>
    <w:rsid w:val="00124D12"/>
    <w:rsid w:val="00127328"/>
    <w:rsid w:val="001321BF"/>
    <w:rsid w:val="00137AF0"/>
    <w:rsid w:val="00140489"/>
    <w:rsid w:val="00142073"/>
    <w:rsid w:val="001426D8"/>
    <w:rsid w:val="001426E7"/>
    <w:rsid w:val="00142F87"/>
    <w:rsid w:val="00143E51"/>
    <w:rsid w:val="00143EF5"/>
    <w:rsid w:val="00143F07"/>
    <w:rsid w:val="00143F50"/>
    <w:rsid w:val="00144C44"/>
    <w:rsid w:val="00146122"/>
    <w:rsid w:val="00146871"/>
    <w:rsid w:val="00147BCA"/>
    <w:rsid w:val="001522CB"/>
    <w:rsid w:val="0015265D"/>
    <w:rsid w:val="0015387E"/>
    <w:rsid w:val="00154335"/>
    <w:rsid w:val="0015514F"/>
    <w:rsid w:val="001656D5"/>
    <w:rsid w:val="00165ACA"/>
    <w:rsid w:val="0016625B"/>
    <w:rsid w:val="001704E3"/>
    <w:rsid w:val="0017058B"/>
    <w:rsid w:val="001773CE"/>
    <w:rsid w:val="00181B58"/>
    <w:rsid w:val="00185779"/>
    <w:rsid w:val="00185AA3"/>
    <w:rsid w:val="00187FEF"/>
    <w:rsid w:val="00192CFE"/>
    <w:rsid w:val="00193762"/>
    <w:rsid w:val="001940C0"/>
    <w:rsid w:val="001944F1"/>
    <w:rsid w:val="00195A5B"/>
    <w:rsid w:val="001A0AF6"/>
    <w:rsid w:val="001A0B3F"/>
    <w:rsid w:val="001A4B76"/>
    <w:rsid w:val="001A7BF1"/>
    <w:rsid w:val="001B0AFC"/>
    <w:rsid w:val="001B3506"/>
    <w:rsid w:val="001B4034"/>
    <w:rsid w:val="001B41DA"/>
    <w:rsid w:val="001B4F34"/>
    <w:rsid w:val="001B4FD8"/>
    <w:rsid w:val="001B5191"/>
    <w:rsid w:val="001B6CE1"/>
    <w:rsid w:val="001C07CB"/>
    <w:rsid w:val="001C1966"/>
    <w:rsid w:val="001C2A1B"/>
    <w:rsid w:val="001C70EE"/>
    <w:rsid w:val="001D287E"/>
    <w:rsid w:val="001D2A53"/>
    <w:rsid w:val="001D44B3"/>
    <w:rsid w:val="001D4A98"/>
    <w:rsid w:val="001D6417"/>
    <w:rsid w:val="001D6A08"/>
    <w:rsid w:val="001D6D8B"/>
    <w:rsid w:val="001E11FD"/>
    <w:rsid w:val="001E2300"/>
    <w:rsid w:val="001E2FDC"/>
    <w:rsid w:val="001E3E9A"/>
    <w:rsid w:val="001E47B3"/>
    <w:rsid w:val="001E4992"/>
    <w:rsid w:val="001E4BF4"/>
    <w:rsid w:val="001E6AD6"/>
    <w:rsid w:val="001E6F40"/>
    <w:rsid w:val="001F1F54"/>
    <w:rsid w:val="001F2971"/>
    <w:rsid w:val="001F2DB6"/>
    <w:rsid w:val="001F30FA"/>
    <w:rsid w:val="001F56F2"/>
    <w:rsid w:val="001F6F57"/>
    <w:rsid w:val="001F7EBD"/>
    <w:rsid w:val="00201158"/>
    <w:rsid w:val="002043F7"/>
    <w:rsid w:val="00207258"/>
    <w:rsid w:val="002104B2"/>
    <w:rsid w:val="00210DF6"/>
    <w:rsid w:val="00210E54"/>
    <w:rsid w:val="002119C1"/>
    <w:rsid w:val="00212ED1"/>
    <w:rsid w:val="002156DE"/>
    <w:rsid w:val="00217545"/>
    <w:rsid w:val="002243CE"/>
    <w:rsid w:val="002254BF"/>
    <w:rsid w:val="002269DF"/>
    <w:rsid w:val="00230465"/>
    <w:rsid w:val="00235847"/>
    <w:rsid w:val="0024200A"/>
    <w:rsid w:val="00244357"/>
    <w:rsid w:val="00245BEE"/>
    <w:rsid w:val="002509D0"/>
    <w:rsid w:val="002557C4"/>
    <w:rsid w:val="0025789B"/>
    <w:rsid w:val="00257F85"/>
    <w:rsid w:val="002631F3"/>
    <w:rsid w:val="00264E6F"/>
    <w:rsid w:val="002654EE"/>
    <w:rsid w:val="00265777"/>
    <w:rsid w:val="0026639B"/>
    <w:rsid w:val="00266FD6"/>
    <w:rsid w:val="0026744A"/>
    <w:rsid w:val="00267829"/>
    <w:rsid w:val="00270F75"/>
    <w:rsid w:val="00271CBA"/>
    <w:rsid w:val="0027696F"/>
    <w:rsid w:val="0028171B"/>
    <w:rsid w:val="002841A3"/>
    <w:rsid w:val="002844FD"/>
    <w:rsid w:val="002918D2"/>
    <w:rsid w:val="00293D7C"/>
    <w:rsid w:val="002973F8"/>
    <w:rsid w:val="00297A11"/>
    <w:rsid w:val="002A028B"/>
    <w:rsid w:val="002A05DD"/>
    <w:rsid w:val="002A4E06"/>
    <w:rsid w:val="002B341F"/>
    <w:rsid w:val="002B6819"/>
    <w:rsid w:val="002B7F72"/>
    <w:rsid w:val="002C4C08"/>
    <w:rsid w:val="002D29CD"/>
    <w:rsid w:val="002D4541"/>
    <w:rsid w:val="002D5A19"/>
    <w:rsid w:val="002D695B"/>
    <w:rsid w:val="002D77AD"/>
    <w:rsid w:val="002E1CCE"/>
    <w:rsid w:val="002E24CA"/>
    <w:rsid w:val="002E3FAB"/>
    <w:rsid w:val="002E4096"/>
    <w:rsid w:val="002E7447"/>
    <w:rsid w:val="002E7D43"/>
    <w:rsid w:val="002F2AC6"/>
    <w:rsid w:val="00302267"/>
    <w:rsid w:val="003024C7"/>
    <w:rsid w:val="00302F14"/>
    <w:rsid w:val="0030333C"/>
    <w:rsid w:val="00304172"/>
    <w:rsid w:val="00304BDF"/>
    <w:rsid w:val="00304D43"/>
    <w:rsid w:val="00305920"/>
    <w:rsid w:val="00307462"/>
    <w:rsid w:val="0030793B"/>
    <w:rsid w:val="00307F68"/>
    <w:rsid w:val="003116AF"/>
    <w:rsid w:val="00312F65"/>
    <w:rsid w:val="00315482"/>
    <w:rsid w:val="00317C84"/>
    <w:rsid w:val="00320F11"/>
    <w:rsid w:val="00323EF6"/>
    <w:rsid w:val="00326184"/>
    <w:rsid w:val="003303A7"/>
    <w:rsid w:val="00332030"/>
    <w:rsid w:val="00332BD6"/>
    <w:rsid w:val="003353C9"/>
    <w:rsid w:val="003358E9"/>
    <w:rsid w:val="003376D0"/>
    <w:rsid w:val="00347D6C"/>
    <w:rsid w:val="00350A51"/>
    <w:rsid w:val="00350F07"/>
    <w:rsid w:val="00351D31"/>
    <w:rsid w:val="00351E34"/>
    <w:rsid w:val="00352136"/>
    <w:rsid w:val="00352509"/>
    <w:rsid w:val="0035607E"/>
    <w:rsid w:val="00356197"/>
    <w:rsid w:val="003575D5"/>
    <w:rsid w:val="00357727"/>
    <w:rsid w:val="003702F7"/>
    <w:rsid w:val="00371324"/>
    <w:rsid w:val="00373890"/>
    <w:rsid w:val="00374680"/>
    <w:rsid w:val="0037786E"/>
    <w:rsid w:val="003804E0"/>
    <w:rsid w:val="00380762"/>
    <w:rsid w:val="003808C3"/>
    <w:rsid w:val="003809B4"/>
    <w:rsid w:val="003812F0"/>
    <w:rsid w:val="00382FB5"/>
    <w:rsid w:val="003839A8"/>
    <w:rsid w:val="00384847"/>
    <w:rsid w:val="00384ACF"/>
    <w:rsid w:val="00384B18"/>
    <w:rsid w:val="003858B9"/>
    <w:rsid w:val="003873B0"/>
    <w:rsid w:val="00391071"/>
    <w:rsid w:val="003921B8"/>
    <w:rsid w:val="00393037"/>
    <w:rsid w:val="00394405"/>
    <w:rsid w:val="00394709"/>
    <w:rsid w:val="00397581"/>
    <w:rsid w:val="00397ABD"/>
    <w:rsid w:val="003A021B"/>
    <w:rsid w:val="003A0B16"/>
    <w:rsid w:val="003A244A"/>
    <w:rsid w:val="003A4EFA"/>
    <w:rsid w:val="003A5DAF"/>
    <w:rsid w:val="003A735C"/>
    <w:rsid w:val="003A7A2B"/>
    <w:rsid w:val="003A7AA9"/>
    <w:rsid w:val="003B07B5"/>
    <w:rsid w:val="003B55F6"/>
    <w:rsid w:val="003B5BD9"/>
    <w:rsid w:val="003B5EF3"/>
    <w:rsid w:val="003C0598"/>
    <w:rsid w:val="003C0E63"/>
    <w:rsid w:val="003C1722"/>
    <w:rsid w:val="003C32BD"/>
    <w:rsid w:val="003C423B"/>
    <w:rsid w:val="003C7C5E"/>
    <w:rsid w:val="003D04AE"/>
    <w:rsid w:val="003D1459"/>
    <w:rsid w:val="003D1B4C"/>
    <w:rsid w:val="003D6348"/>
    <w:rsid w:val="003D6C60"/>
    <w:rsid w:val="003E09F6"/>
    <w:rsid w:val="003E356B"/>
    <w:rsid w:val="003E3D02"/>
    <w:rsid w:val="003E4904"/>
    <w:rsid w:val="003E58E9"/>
    <w:rsid w:val="003F53DA"/>
    <w:rsid w:val="003F5B4E"/>
    <w:rsid w:val="003F7F91"/>
    <w:rsid w:val="004013C5"/>
    <w:rsid w:val="00401482"/>
    <w:rsid w:val="00402239"/>
    <w:rsid w:val="00402BBC"/>
    <w:rsid w:val="004046CD"/>
    <w:rsid w:val="00410AF3"/>
    <w:rsid w:val="0041258D"/>
    <w:rsid w:val="00414B66"/>
    <w:rsid w:val="00414C68"/>
    <w:rsid w:val="004177BA"/>
    <w:rsid w:val="004224EB"/>
    <w:rsid w:val="00422E6E"/>
    <w:rsid w:val="0042471E"/>
    <w:rsid w:val="00436D19"/>
    <w:rsid w:val="00437CB8"/>
    <w:rsid w:val="004400CE"/>
    <w:rsid w:val="00440410"/>
    <w:rsid w:val="004405DA"/>
    <w:rsid w:val="004408CA"/>
    <w:rsid w:val="00444D20"/>
    <w:rsid w:val="0044562F"/>
    <w:rsid w:val="004457D4"/>
    <w:rsid w:val="00445C54"/>
    <w:rsid w:val="00450996"/>
    <w:rsid w:val="004525D1"/>
    <w:rsid w:val="0045264F"/>
    <w:rsid w:val="00452C99"/>
    <w:rsid w:val="004541D5"/>
    <w:rsid w:val="0046024D"/>
    <w:rsid w:val="00462AE2"/>
    <w:rsid w:val="00463156"/>
    <w:rsid w:val="004642CC"/>
    <w:rsid w:val="004664C3"/>
    <w:rsid w:val="00471840"/>
    <w:rsid w:val="00472C32"/>
    <w:rsid w:val="004733E9"/>
    <w:rsid w:val="00473F34"/>
    <w:rsid w:val="004817DA"/>
    <w:rsid w:val="00484F8C"/>
    <w:rsid w:val="004850CC"/>
    <w:rsid w:val="004856C1"/>
    <w:rsid w:val="00486B27"/>
    <w:rsid w:val="00490485"/>
    <w:rsid w:val="00491811"/>
    <w:rsid w:val="0049249C"/>
    <w:rsid w:val="00492B03"/>
    <w:rsid w:val="00493449"/>
    <w:rsid w:val="004936E6"/>
    <w:rsid w:val="004A0B93"/>
    <w:rsid w:val="004A3C1E"/>
    <w:rsid w:val="004A5844"/>
    <w:rsid w:val="004A5F2F"/>
    <w:rsid w:val="004A7A2D"/>
    <w:rsid w:val="004B24C5"/>
    <w:rsid w:val="004B3348"/>
    <w:rsid w:val="004C0831"/>
    <w:rsid w:val="004C2E3B"/>
    <w:rsid w:val="004C53CE"/>
    <w:rsid w:val="004C54DD"/>
    <w:rsid w:val="004C56BC"/>
    <w:rsid w:val="004D28D3"/>
    <w:rsid w:val="004D2DC5"/>
    <w:rsid w:val="004D362E"/>
    <w:rsid w:val="004D37C6"/>
    <w:rsid w:val="004D48F9"/>
    <w:rsid w:val="004D4BCC"/>
    <w:rsid w:val="004D5B73"/>
    <w:rsid w:val="004D6F09"/>
    <w:rsid w:val="004E44D8"/>
    <w:rsid w:val="004E48DE"/>
    <w:rsid w:val="004E5F32"/>
    <w:rsid w:val="004F5632"/>
    <w:rsid w:val="004F60A8"/>
    <w:rsid w:val="004F705F"/>
    <w:rsid w:val="00502D30"/>
    <w:rsid w:val="00504334"/>
    <w:rsid w:val="00507A7F"/>
    <w:rsid w:val="0051215D"/>
    <w:rsid w:val="0051648D"/>
    <w:rsid w:val="00517814"/>
    <w:rsid w:val="005201A0"/>
    <w:rsid w:val="00521715"/>
    <w:rsid w:val="0052453C"/>
    <w:rsid w:val="0052460F"/>
    <w:rsid w:val="00524D70"/>
    <w:rsid w:val="00526E56"/>
    <w:rsid w:val="00527994"/>
    <w:rsid w:val="00537422"/>
    <w:rsid w:val="005436A4"/>
    <w:rsid w:val="00544883"/>
    <w:rsid w:val="005449A9"/>
    <w:rsid w:val="005518F4"/>
    <w:rsid w:val="00551D33"/>
    <w:rsid w:val="00552193"/>
    <w:rsid w:val="0055219B"/>
    <w:rsid w:val="00553557"/>
    <w:rsid w:val="00553DA6"/>
    <w:rsid w:val="00554A82"/>
    <w:rsid w:val="00555F52"/>
    <w:rsid w:val="00564E03"/>
    <w:rsid w:val="0056589C"/>
    <w:rsid w:val="005722EE"/>
    <w:rsid w:val="0057244F"/>
    <w:rsid w:val="0057274F"/>
    <w:rsid w:val="00574BE9"/>
    <w:rsid w:val="00575B77"/>
    <w:rsid w:val="005838F9"/>
    <w:rsid w:val="00586E93"/>
    <w:rsid w:val="005911A4"/>
    <w:rsid w:val="00592EBE"/>
    <w:rsid w:val="00596662"/>
    <w:rsid w:val="0059725F"/>
    <w:rsid w:val="005A0DB6"/>
    <w:rsid w:val="005A248E"/>
    <w:rsid w:val="005A362F"/>
    <w:rsid w:val="005A3CF6"/>
    <w:rsid w:val="005A41EB"/>
    <w:rsid w:val="005A7869"/>
    <w:rsid w:val="005B0861"/>
    <w:rsid w:val="005B3433"/>
    <w:rsid w:val="005B3668"/>
    <w:rsid w:val="005B3999"/>
    <w:rsid w:val="005C0CB6"/>
    <w:rsid w:val="005C20C5"/>
    <w:rsid w:val="005C6807"/>
    <w:rsid w:val="005C7D90"/>
    <w:rsid w:val="005D0A20"/>
    <w:rsid w:val="005D0BF0"/>
    <w:rsid w:val="005D1446"/>
    <w:rsid w:val="005D1CA4"/>
    <w:rsid w:val="005D1DA9"/>
    <w:rsid w:val="005D1FD6"/>
    <w:rsid w:val="005D3407"/>
    <w:rsid w:val="005D3EE2"/>
    <w:rsid w:val="005E3EE3"/>
    <w:rsid w:val="005F165B"/>
    <w:rsid w:val="005F4C0A"/>
    <w:rsid w:val="005F5686"/>
    <w:rsid w:val="00600CC5"/>
    <w:rsid w:val="00604670"/>
    <w:rsid w:val="00605B6D"/>
    <w:rsid w:val="00606F43"/>
    <w:rsid w:val="00615648"/>
    <w:rsid w:val="00620579"/>
    <w:rsid w:val="00622653"/>
    <w:rsid w:val="0062295E"/>
    <w:rsid w:val="0062594A"/>
    <w:rsid w:val="00625CFF"/>
    <w:rsid w:val="00626D52"/>
    <w:rsid w:val="00631B46"/>
    <w:rsid w:val="00634803"/>
    <w:rsid w:val="00635D65"/>
    <w:rsid w:val="00635ED1"/>
    <w:rsid w:val="006423D0"/>
    <w:rsid w:val="006429FD"/>
    <w:rsid w:val="006433B7"/>
    <w:rsid w:val="00644117"/>
    <w:rsid w:val="006477E6"/>
    <w:rsid w:val="00654476"/>
    <w:rsid w:val="0065746B"/>
    <w:rsid w:val="00657504"/>
    <w:rsid w:val="00661321"/>
    <w:rsid w:val="006634B2"/>
    <w:rsid w:val="00663D8C"/>
    <w:rsid w:val="0066444C"/>
    <w:rsid w:val="006645EA"/>
    <w:rsid w:val="00665BC3"/>
    <w:rsid w:val="00670012"/>
    <w:rsid w:val="00671A1C"/>
    <w:rsid w:val="006732A2"/>
    <w:rsid w:val="00674AD2"/>
    <w:rsid w:val="00674D23"/>
    <w:rsid w:val="00675367"/>
    <w:rsid w:val="00675B58"/>
    <w:rsid w:val="006765DA"/>
    <w:rsid w:val="00676DBD"/>
    <w:rsid w:val="00677C49"/>
    <w:rsid w:val="00681BF0"/>
    <w:rsid w:val="00681DAB"/>
    <w:rsid w:val="006828CD"/>
    <w:rsid w:val="0068465E"/>
    <w:rsid w:val="006857A5"/>
    <w:rsid w:val="00685AE1"/>
    <w:rsid w:val="00687388"/>
    <w:rsid w:val="00687904"/>
    <w:rsid w:val="00690577"/>
    <w:rsid w:val="00690B05"/>
    <w:rsid w:val="006914DB"/>
    <w:rsid w:val="00692840"/>
    <w:rsid w:val="00695586"/>
    <w:rsid w:val="006963A4"/>
    <w:rsid w:val="00696BE0"/>
    <w:rsid w:val="006A33E5"/>
    <w:rsid w:val="006A57EA"/>
    <w:rsid w:val="006A79AE"/>
    <w:rsid w:val="006B05D5"/>
    <w:rsid w:val="006B4DDB"/>
    <w:rsid w:val="006B6088"/>
    <w:rsid w:val="006B6792"/>
    <w:rsid w:val="006B77ED"/>
    <w:rsid w:val="006C350B"/>
    <w:rsid w:val="006C47A1"/>
    <w:rsid w:val="006C49F8"/>
    <w:rsid w:val="006C4BD3"/>
    <w:rsid w:val="006C5646"/>
    <w:rsid w:val="006D0978"/>
    <w:rsid w:val="006D48AA"/>
    <w:rsid w:val="006D4CCC"/>
    <w:rsid w:val="006D6AFB"/>
    <w:rsid w:val="006E1845"/>
    <w:rsid w:val="006E1BBF"/>
    <w:rsid w:val="006E4221"/>
    <w:rsid w:val="006E515C"/>
    <w:rsid w:val="006E560A"/>
    <w:rsid w:val="006E617D"/>
    <w:rsid w:val="006F01C1"/>
    <w:rsid w:val="006F138A"/>
    <w:rsid w:val="006F3721"/>
    <w:rsid w:val="006F4847"/>
    <w:rsid w:val="006F4C43"/>
    <w:rsid w:val="006F55C0"/>
    <w:rsid w:val="006F7F12"/>
    <w:rsid w:val="00701CA4"/>
    <w:rsid w:val="007051E5"/>
    <w:rsid w:val="007056AC"/>
    <w:rsid w:val="00706433"/>
    <w:rsid w:val="007067DB"/>
    <w:rsid w:val="0070713D"/>
    <w:rsid w:val="00710CB6"/>
    <w:rsid w:val="00713B7E"/>
    <w:rsid w:val="00714FB9"/>
    <w:rsid w:val="00716570"/>
    <w:rsid w:val="00716A54"/>
    <w:rsid w:val="007170AA"/>
    <w:rsid w:val="00717788"/>
    <w:rsid w:val="0072072B"/>
    <w:rsid w:val="00720792"/>
    <w:rsid w:val="0072265A"/>
    <w:rsid w:val="007250CB"/>
    <w:rsid w:val="007258DE"/>
    <w:rsid w:val="00726D0F"/>
    <w:rsid w:val="00726F66"/>
    <w:rsid w:val="00727223"/>
    <w:rsid w:val="0072795B"/>
    <w:rsid w:val="0073311D"/>
    <w:rsid w:val="00733384"/>
    <w:rsid w:val="00733698"/>
    <w:rsid w:val="00735B5E"/>
    <w:rsid w:val="0073645B"/>
    <w:rsid w:val="00742373"/>
    <w:rsid w:val="00742A87"/>
    <w:rsid w:val="00744DE2"/>
    <w:rsid w:val="0075276A"/>
    <w:rsid w:val="0075350B"/>
    <w:rsid w:val="00753A4C"/>
    <w:rsid w:val="0075462F"/>
    <w:rsid w:val="007568C7"/>
    <w:rsid w:val="00757DFA"/>
    <w:rsid w:val="0076178D"/>
    <w:rsid w:val="007634BC"/>
    <w:rsid w:val="00765336"/>
    <w:rsid w:val="007668ED"/>
    <w:rsid w:val="00766E7B"/>
    <w:rsid w:val="00771323"/>
    <w:rsid w:val="00772A7F"/>
    <w:rsid w:val="00775B80"/>
    <w:rsid w:val="00776AF7"/>
    <w:rsid w:val="00776EFB"/>
    <w:rsid w:val="0078001B"/>
    <w:rsid w:val="00780A59"/>
    <w:rsid w:val="007813B1"/>
    <w:rsid w:val="00782BC9"/>
    <w:rsid w:val="00783256"/>
    <w:rsid w:val="00784E8F"/>
    <w:rsid w:val="00785113"/>
    <w:rsid w:val="007852D9"/>
    <w:rsid w:val="007855EE"/>
    <w:rsid w:val="00785D8F"/>
    <w:rsid w:val="007876E0"/>
    <w:rsid w:val="00790E3D"/>
    <w:rsid w:val="007913AD"/>
    <w:rsid w:val="00793FCA"/>
    <w:rsid w:val="00797AFB"/>
    <w:rsid w:val="007A14D1"/>
    <w:rsid w:val="007A18DC"/>
    <w:rsid w:val="007A227E"/>
    <w:rsid w:val="007A23F8"/>
    <w:rsid w:val="007A3B08"/>
    <w:rsid w:val="007A3F44"/>
    <w:rsid w:val="007A4AE8"/>
    <w:rsid w:val="007A4C04"/>
    <w:rsid w:val="007A576D"/>
    <w:rsid w:val="007A7C38"/>
    <w:rsid w:val="007B06B8"/>
    <w:rsid w:val="007B1094"/>
    <w:rsid w:val="007B1A2D"/>
    <w:rsid w:val="007B27D0"/>
    <w:rsid w:val="007B4531"/>
    <w:rsid w:val="007B5DDA"/>
    <w:rsid w:val="007C185E"/>
    <w:rsid w:val="007C234E"/>
    <w:rsid w:val="007C2A72"/>
    <w:rsid w:val="007D39CD"/>
    <w:rsid w:val="007D7795"/>
    <w:rsid w:val="007E1A9E"/>
    <w:rsid w:val="007E1E2F"/>
    <w:rsid w:val="007E3FD2"/>
    <w:rsid w:val="007E5BED"/>
    <w:rsid w:val="007E677B"/>
    <w:rsid w:val="007F1168"/>
    <w:rsid w:val="007F1BC0"/>
    <w:rsid w:val="007F1C8D"/>
    <w:rsid w:val="007F34C1"/>
    <w:rsid w:val="007F3C93"/>
    <w:rsid w:val="007F4997"/>
    <w:rsid w:val="007F5A82"/>
    <w:rsid w:val="007F65F4"/>
    <w:rsid w:val="007F7F4E"/>
    <w:rsid w:val="007F7F90"/>
    <w:rsid w:val="008002F3"/>
    <w:rsid w:val="008010E6"/>
    <w:rsid w:val="0080452A"/>
    <w:rsid w:val="008066E8"/>
    <w:rsid w:val="00810677"/>
    <w:rsid w:val="008110A1"/>
    <w:rsid w:val="0081272B"/>
    <w:rsid w:val="00813A3F"/>
    <w:rsid w:val="00815085"/>
    <w:rsid w:val="00822DC1"/>
    <w:rsid w:val="00824E5C"/>
    <w:rsid w:val="0082512A"/>
    <w:rsid w:val="00825481"/>
    <w:rsid w:val="00827174"/>
    <w:rsid w:val="00827492"/>
    <w:rsid w:val="0083051F"/>
    <w:rsid w:val="00831C13"/>
    <w:rsid w:val="00831DBD"/>
    <w:rsid w:val="00832488"/>
    <w:rsid w:val="008404B2"/>
    <w:rsid w:val="00841238"/>
    <w:rsid w:val="008464E5"/>
    <w:rsid w:val="00846B58"/>
    <w:rsid w:val="00850E24"/>
    <w:rsid w:val="0085435B"/>
    <w:rsid w:val="00854818"/>
    <w:rsid w:val="00854E52"/>
    <w:rsid w:val="008574D1"/>
    <w:rsid w:val="0086128C"/>
    <w:rsid w:val="008621F8"/>
    <w:rsid w:val="00864DD7"/>
    <w:rsid w:val="00865C34"/>
    <w:rsid w:val="00866BBF"/>
    <w:rsid w:val="0087128C"/>
    <w:rsid w:val="008765E9"/>
    <w:rsid w:val="00876C8A"/>
    <w:rsid w:val="00881259"/>
    <w:rsid w:val="008840F7"/>
    <w:rsid w:val="00885850"/>
    <w:rsid w:val="00887BDC"/>
    <w:rsid w:val="00891165"/>
    <w:rsid w:val="00894557"/>
    <w:rsid w:val="0089596F"/>
    <w:rsid w:val="008964EE"/>
    <w:rsid w:val="0089690E"/>
    <w:rsid w:val="0089787A"/>
    <w:rsid w:val="008A4C14"/>
    <w:rsid w:val="008A6723"/>
    <w:rsid w:val="008A7B8A"/>
    <w:rsid w:val="008B07DA"/>
    <w:rsid w:val="008B0923"/>
    <w:rsid w:val="008B182B"/>
    <w:rsid w:val="008B2583"/>
    <w:rsid w:val="008B47CC"/>
    <w:rsid w:val="008B6D90"/>
    <w:rsid w:val="008B6F27"/>
    <w:rsid w:val="008B74AE"/>
    <w:rsid w:val="008B79D8"/>
    <w:rsid w:val="008B7EDD"/>
    <w:rsid w:val="008C0ABA"/>
    <w:rsid w:val="008C4929"/>
    <w:rsid w:val="008C6010"/>
    <w:rsid w:val="008D1152"/>
    <w:rsid w:val="008D15B1"/>
    <w:rsid w:val="008D1E00"/>
    <w:rsid w:val="008D2693"/>
    <w:rsid w:val="008D336C"/>
    <w:rsid w:val="008D5836"/>
    <w:rsid w:val="008D584D"/>
    <w:rsid w:val="008E0955"/>
    <w:rsid w:val="008E57D2"/>
    <w:rsid w:val="008E6B80"/>
    <w:rsid w:val="008E6C27"/>
    <w:rsid w:val="008F0BB6"/>
    <w:rsid w:val="008F5127"/>
    <w:rsid w:val="008F58D7"/>
    <w:rsid w:val="008F6E4B"/>
    <w:rsid w:val="00901B4B"/>
    <w:rsid w:val="009020DC"/>
    <w:rsid w:val="00902E1E"/>
    <w:rsid w:val="0090484E"/>
    <w:rsid w:val="009051CC"/>
    <w:rsid w:val="00905DAE"/>
    <w:rsid w:val="00914286"/>
    <w:rsid w:val="009158C9"/>
    <w:rsid w:val="00916C07"/>
    <w:rsid w:val="00917270"/>
    <w:rsid w:val="009227E7"/>
    <w:rsid w:val="0092707B"/>
    <w:rsid w:val="009309D8"/>
    <w:rsid w:val="009334F5"/>
    <w:rsid w:val="00934A9C"/>
    <w:rsid w:val="00936AFF"/>
    <w:rsid w:val="0094041E"/>
    <w:rsid w:val="00941F62"/>
    <w:rsid w:val="00943E5D"/>
    <w:rsid w:val="00945260"/>
    <w:rsid w:val="00947034"/>
    <w:rsid w:val="00952D12"/>
    <w:rsid w:val="00952E3A"/>
    <w:rsid w:val="00954792"/>
    <w:rsid w:val="00963BDA"/>
    <w:rsid w:val="00964090"/>
    <w:rsid w:val="0096556D"/>
    <w:rsid w:val="0096584F"/>
    <w:rsid w:val="00971EF1"/>
    <w:rsid w:val="00972875"/>
    <w:rsid w:val="009749B7"/>
    <w:rsid w:val="00974CC6"/>
    <w:rsid w:val="00981631"/>
    <w:rsid w:val="00982E04"/>
    <w:rsid w:val="0098542E"/>
    <w:rsid w:val="009866B5"/>
    <w:rsid w:val="00987659"/>
    <w:rsid w:val="00990009"/>
    <w:rsid w:val="009919D4"/>
    <w:rsid w:val="00991C82"/>
    <w:rsid w:val="009922BD"/>
    <w:rsid w:val="00992E19"/>
    <w:rsid w:val="0099433A"/>
    <w:rsid w:val="00996CFB"/>
    <w:rsid w:val="00997A5F"/>
    <w:rsid w:val="009A15BB"/>
    <w:rsid w:val="009A2193"/>
    <w:rsid w:val="009A6C7A"/>
    <w:rsid w:val="009B0955"/>
    <w:rsid w:val="009B36B0"/>
    <w:rsid w:val="009B54C4"/>
    <w:rsid w:val="009B5771"/>
    <w:rsid w:val="009B6491"/>
    <w:rsid w:val="009B77A3"/>
    <w:rsid w:val="009B7E76"/>
    <w:rsid w:val="009C0E84"/>
    <w:rsid w:val="009C2BBD"/>
    <w:rsid w:val="009C309D"/>
    <w:rsid w:val="009C45F2"/>
    <w:rsid w:val="009C6CA9"/>
    <w:rsid w:val="009C715E"/>
    <w:rsid w:val="009D04A3"/>
    <w:rsid w:val="009D0BA4"/>
    <w:rsid w:val="009D15FD"/>
    <w:rsid w:val="009D2BFC"/>
    <w:rsid w:val="009D39D5"/>
    <w:rsid w:val="009D3D2A"/>
    <w:rsid w:val="009D3EE6"/>
    <w:rsid w:val="009D4D09"/>
    <w:rsid w:val="009D5BEA"/>
    <w:rsid w:val="009E1956"/>
    <w:rsid w:val="009E3723"/>
    <w:rsid w:val="009E578A"/>
    <w:rsid w:val="009E7481"/>
    <w:rsid w:val="009E7E9E"/>
    <w:rsid w:val="009F0BB8"/>
    <w:rsid w:val="009F2045"/>
    <w:rsid w:val="009F3CD8"/>
    <w:rsid w:val="009F5D2D"/>
    <w:rsid w:val="009F62A3"/>
    <w:rsid w:val="009F71AD"/>
    <w:rsid w:val="009F7D77"/>
    <w:rsid w:val="00A01FB2"/>
    <w:rsid w:val="00A025FD"/>
    <w:rsid w:val="00A038FF"/>
    <w:rsid w:val="00A05176"/>
    <w:rsid w:val="00A074DB"/>
    <w:rsid w:val="00A076CD"/>
    <w:rsid w:val="00A14D7B"/>
    <w:rsid w:val="00A21AF6"/>
    <w:rsid w:val="00A24959"/>
    <w:rsid w:val="00A26B5F"/>
    <w:rsid w:val="00A26C7F"/>
    <w:rsid w:val="00A32B92"/>
    <w:rsid w:val="00A33B82"/>
    <w:rsid w:val="00A36EFE"/>
    <w:rsid w:val="00A4100B"/>
    <w:rsid w:val="00A4183E"/>
    <w:rsid w:val="00A44563"/>
    <w:rsid w:val="00A4532D"/>
    <w:rsid w:val="00A466B4"/>
    <w:rsid w:val="00A475B0"/>
    <w:rsid w:val="00A51403"/>
    <w:rsid w:val="00A53014"/>
    <w:rsid w:val="00A53027"/>
    <w:rsid w:val="00A53D5F"/>
    <w:rsid w:val="00A54A97"/>
    <w:rsid w:val="00A54D11"/>
    <w:rsid w:val="00A568B5"/>
    <w:rsid w:val="00A57174"/>
    <w:rsid w:val="00A60F68"/>
    <w:rsid w:val="00A66CB3"/>
    <w:rsid w:val="00A700C1"/>
    <w:rsid w:val="00A743FB"/>
    <w:rsid w:val="00A74D2F"/>
    <w:rsid w:val="00A759BA"/>
    <w:rsid w:val="00A75D44"/>
    <w:rsid w:val="00A811DD"/>
    <w:rsid w:val="00A81364"/>
    <w:rsid w:val="00A81764"/>
    <w:rsid w:val="00A876A5"/>
    <w:rsid w:val="00A90655"/>
    <w:rsid w:val="00A90784"/>
    <w:rsid w:val="00A908AC"/>
    <w:rsid w:val="00A92DB4"/>
    <w:rsid w:val="00A93E1B"/>
    <w:rsid w:val="00A9449A"/>
    <w:rsid w:val="00A95EC7"/>
    <w:rsid w:val="00A970BF"/>
    <w:rsid w:val="00AA0F5B"/>
    <w:rsid w:val="00AA14FA"/>
    <w:rsid w:val="00AA6FA7"/>
    <w:rsid w:val="00AA7208"/>
    <w:rsid w:val="00AB27DA"/>
    <w:rsid w:val="00AC2508"/>
    <w:rsid w:val="00AC2C9D"/>
    <w:rsid w:val="00AD08AE"/>
    <w:rsid w:val="00AD6944"/>
    <w:rsid w:val="00AE14E1"/>
    <w:rsid w:val="00AE1C5B"/>
    <w:rsid w:val="00AF265C"/>
    <w:rsid w:val="00AF33A7"/>
    <w:rsid w:val="00AF56AD"/>
    <w:rsid w:val="00B0180D"/>
    <w:rsid w:val="00B038A4"/>
    <w:rsid w:val="00B05EAA"/>
    <w:rsid w:val="00B05F00"/>
    <w:rsid w:val="00B11672"/>
    <w:rsid w:val="00B1183B"/>
    <w:rsid w:val="00B12E3F"/>
    <w:rsid w:val="00B13488"/>
    <w:rsid w:val="00B303B4"/>
    <w:rsid w:val="00B3053B"/>
    <w:rsid w:val="00B322A6"/>
    <w:rsid w:val="00B32CEF"/>
    <w:rsid w:val="00B340D1"/>
    <w:rsid w:val="00B35AA5"/>
    <w:rsid w:val="00B3612C"/>
    <w:rsid w:val="00B42CE4"/>
    <w:rsid w:val="00B42F81"/>
    <w:rsid w:val="00B43AED"/>
    <w:rsid w:val="00B43F80"/>
    <w:rsid w:val="00B4728B"/>
    <w:rsid w:val="00B47C5A"/>
    <w:rsid w:val="00B50B44"/>
    <w:rsid w:val="00B53446"/>
    <w:rsid w:val="00B535C6"/>
    <w:rsid w:val="00B53EF6"/>
    <w:rsid w:val="00B54F15"/>
    <w:rsid w:val="00B565AC"/>
    <w:rsid w:val="00B60862"/>
    <w:rsid w:val="00B650D4"/>
    <w:rsid w:val="00B66528"/>
    <w:rsid w:val="00B72455"/>
    <w:rsid w:val="00B72B36"/>
    <w:rsid w:val="00B732BE"/>
    <w:rsid w:val="00B735E0"/>
    <w:rsid w:val="00B75B37"/>
    <w:rsid w:val="00B760D7"/>
    <w:rsid w:val="00B76434"/>
    <w:rsid w:val="00B76F92"/>
    <w:rsid w:val="00B778D0"/>
    <w:rsid w:val="00B84C62"/>
    <w:rsid w:val="00B85014"/>
    <w:rsid w:val="00B869BD"/>
    <w:rsid w:val="00B87696"/>
    <w:rsid w:val="00B90155"/>
    <w:rsid w:val="00B94F01"/>
    <w:rsid w:val="00B950D0"/>
    <w:rsid w:val="00BA03D3"/>
    <w:rsid w:val="00BA21FD"/>
    <w:rsid w:val="00BA3AF2"/>
    <w:rsid w:val="00BA7F48"/>
    <w:rsid w:val="00BB31AD"/>
    <w:rsid w:val="00BB4FA1"/>
    <w:rsid w:val="00BB5753"/>
    <w:rsid w:val="00BB6282"/>
    <w:rsid w:val="00BB7920"/>
    <w:rsid w:val="00BC03D3"/>
    <w:rsid w:val="00BC0887"/>
    <w:rsid w:val="00BD1A4F"/>
    <w:rsid w:val="00BD5F0A"/>
    <w:rsid w:val="00BD7822"/>
    <w:rsid w:val="00BE06E1"/>
    <w:rsid w:val="00BE0C03"/>
    <w:rsid w:val="00BE2FF6"/>
    <w:rsid w:val="00BE409C"/>
    <w:rsid w:val="00BE5EA4"/>
    <w:rsid w:val="00BF1E8D"/>
    <w:rsid w:val="00BF2FB3"/>
    <w:rsid w:val="00BF3866"/>
    <w:rsid w:val="00BF4A8B"/>
    <w:rsid w:val="00BF71A7"/>
    <w:rsid w:val="00BF745E"/>
    <w:rsid w:val="00C029C8"/>
    <w:rsid w:val="00C11354"/>
    <w:rsid w:val="00C132BA"/>
    <w:rsid w:val="00C13B93"/>
    <w:rsid w:val="00C13F37"/>
    <w:rsid w:val="00C17915"/>
    <w:rsid w:val="00C20D9C"/>
    <w:rsid w:val="00C21131"/>
    <w:rsid w:val="00C233B8"/>
    <w:rsid w:val="00C23A44"/>
    <w:rsid w:val="00C24405"/>
    <w:rsid w:val="00C248EB"/>
    <w:rsid w:val="00C26882"/>
    <w:rsid w:val="00C32464"/>
    <w:rsid w:val="00C36EBE"/>
    <w:rsid w:val="00C4052C"/>
    <w:rsid w:val="00C40923"/>
    <w:rsid w:val="00C43D8C"/>
    <w:rsid w:val="00C445E9"/>
    <w:rsid w:val="00C44771"/>
    <w:rsid w:val="00C44D86"/>
    <w:rsid w:val="00C4595E"/>
    <w:rsid w:val="00C466E0"/>
    <w:rsid w:val="00C471D0"/>
    <w:rsid w:val="00C47D09"/>
    <w:rsid w:val="00C508A2"/>
    <w:rsid w:val="00C50CB0"/>
    <w:rsid w:val="00C51C93"/>
    <w:rsid w:val="00C551F4"/>
    <w:rsid w:val="00C55766"/>
    <w:rsid w:val="00C5676D"/>
    <w:rsid w:val="00C57BC8"/>
    <w:rsid w:val="00C61B93"/>
    <w:rsid w:val="00C61EDD"/>
    <w:rsid w:val="00C6346E"/>
    <w:rsid w:val="00C63682"/>
    <w:rsid w:val="00C65111"/>
    <w:rsid w:val="00C65B12"/>
    <w:rsid w:val="00C66AEF"/>
    <w:rsid w:val="00C66C15"/>
    <w:rsid w:val="00C72411"/>
    <w:rsid w:val="00C74EB5"/>
    <w:rsid w:val="00C82E9C"/>
    <w:rsid w:val="00C86999"/>
    <w:rsid w:val="00C873E4"/>
    <w:rsid w:val="00C93E7B"/>
    <w:rsid w:val="00C94063"/>
    <w:rsid w:val="00C95B99"/>
    <w:rsid w:val="00C9646C"/>
    <w:rsid w:val="00CA24F1"/>
    <w:rsid w:val="00CA2A85"/>
    <w:rsid w:val="00CA6FF7"/>
    <w:rsid w:val="00CB2013"/>
    <w:rsid w:val="00CC0129"/>
    <w:rsid w:val="00CC24C8"/>
    <w:rsid w:val="00CD2442"/>
    <w:rsid w:val="00CD4DB0"/>
    <w:rsid w:val="00CD6666"/>
    <w:rsid w:val="00CD6C18"/>
    <w:rsid w:val="00CD7ADE"/>
    <w:rsid w:val="00CD7E2F"/>
    <w:rsid w:val="00CE099F"/>
    <w:rsid w:val="00CE16A8"/>
    <w:rsid w:val="00CE17D0"/>
    <w:rsid w:val="00CE1F0D"/>
    <w:rsid w:val="00CE46AE"/>
    <w:rsid w:val="00CE5295"/>
    <w:rsid w:val="00CE6113"/>
    <w:rsid w:val="00CE6C48"/>
    <w:rsid w:val="00CF0F22"/>
    <w:rsid w:val="00CF169C"/>
    <w:rsid w:val="00CF3306"/>
    <w:rsid w:val="00CF6841"/>
    <w:rsid w:val="00D0045B"/>
    <w:rsid w:val="00D005B5"/>
    <w:rsid w:val="00D01F01"/>
    <w:rsid w:val="00D03AF1"/>
    <w:rsid w:val="00D03C92"/>
    <w:rsid w:val="00D078C0"/>
    <w:rsid w:val="00D07E24"/>
    <w:rsid w:val="00D14BD7"/>
    <w:rsid w:val="00D15196"/>
    <w:rsid w:val="00D15D78"/>
    <w:rsid w:val="00D16226"/>
    <w:rsid w:val="00D201E2"/>
    <w:rsid w:val="00D24751"/>
    <w:rsid w:val="00D2583A"/>
    <w:rsid w:val="00D26101"/>
    <w:rsid w:val="00D267E1"/>
    <w:rsid w:val="00D32993"/>
    <w:rsid w:val="00D36FEC"/>
    <w:rsid w:val="00D37709"/>
    <w:rsid w:val="00D40DFE"/>
    <w:rsid w:val="00D4201F"/>
    <w:rsid w:val="00D426A4"/>
    <w:rsid w:val="00D43F81"/>
    <w:rsid w:val="00D44563"/>
    <w:rsid w:val="00D448AD"/>
    <w:rsid w:val="00D47BED"/>
    <w:rsid w:val="00D51982"/>
    <w:rsid w:val="00D539BE"/>
    <w:rsid w:val="00D550FC"/>
    <w:rsid w:val="00D55476"/>
    <w:rsid w:val="00D56CC0"/>
    <w:rsid w:val="00D56D48"/>
    <w:rsid w:val="00D605DA"/>
    <w:rsid w:val="00D62929"/>
    <w:rsid w:val="00D64A02"/>
    <w:rsid w:val="00D64FBF"/>
    <w:rsid w:val="00D64FC0"/>
    <w:rsid w:val="00D65DD2"/>
    <w:rsid w:val="00D70468"/>
    <w:rsid w:val="00D714DE"/>
    <w:rsid w:val="00D71D5D"/>
    <w:rsid w:val="00D72101"/>
    <w:rsid w:val="00D72DF9"/>
    <w:rsid w:val="00D73E6B"/>
    <w:rsid w:val="00D7455A"/>
    <w:rsid w:val="00D747EB"/>
    <w:rsid w:val="00D76718"/>
    <w:rsid w:val="00D804A9"/>
    <w:rsid w:val="00D804DC"/>
    <w:rsid w:val="00D81BA3"/>
    <w:rsid w:val="00D8292F"/>
    <w:rsid w:val="00D90FC5"/>
    <w:rsid w:val="00D9181E"/>
    <w:rsid w:val="00D9420E"/>
    <w:rsid w:val="00D94579"/>
    <w:rsid w:val="00D96BC8"/>
    <w:rsid w:val="00D97BE3"/>
    <w:rsid w:val="00D97DB2"/>
    <w:rsid w:val="00DA2924"/>
    <w:rsid w:val="00DA340A"/>
    <w:rsid w:val="00DA3AA1"/>
    <w:rsid w:val="00DA49E2"/>
    <w:rsid w:val="00DA5F7F"/>
    <w:rsid w:val="00DB11ED"/>
    <w:rsid w:val="00DB25B7"/>
    <w:rsid w:val="00DB26A2"/>
    <w:rsid w:val="00DB3701"/>
    <w:rsid w:val="00DB582F"/>
    <w:rsid w:val="00DC0123"/>
    <w:rsid w:val="00DC0EBD"/>
    <w:rsid w:val="00DC31A3"/>
    <w:rsid w:val="00DC4A5B"/>
    <w:rsid w:val="00DD6CBA"/>
    <w:rsid w:val="00DD6F05"/>
    <w:rsid w:val="00DD71B2"/>
    <w:rsid w:val="00DD75A2"/>
    <w:rsid w:val="00DE250C"/>
    <w:rsid w:val="00DE6DF5"/>
    <w:rsid w:val="00DF1AF3"/>
    <w:rsid w:val="00DF26F6"/>
    <w:rsid w:val="00DF3A64"/>
    <w:rsid w:val="00DF3DF7"/>
    <w:rsid w:val="00DF55E5"/>
    <w:rsid w:val="00E02D89"/>
    <w:rsid w:val="00E05335"/>
    <w:rsid w:val="00E05CFB"/>
    <w:rsid w:val="00E06C7D"/>
    <w:rsid w:val="00E10679"/>
    <w:rsid w:val="00E133CF"/>
    <w:rsid w:val="00E13BDA"/>
    <w:rsid w:val="00E14081"/>
    <w:rsid w:val="00E16D11"/>
    <w:rsid w:val="00E172D0"/>
    <w:rsid w:val="00E21362"/>
    <w:rsid w:val="00E21771"/>
    <w:rsid w:val="00E217CD"/>
    <w:rsid w:val="00E221D4"/>
    <w:rsid w:val="00E23D25"/>
    <w:rsid w:val="00E24C99"/>
    <w:rsid w:val="00E250FC"/>
    <w:rsid w:val="00E25A1A"/>
    <w:rsid w:val="00E26E84"/>
    <w:rsid w:val="00E27B72"/>
    <w:rsid w:val="00E309E3"/>
    <w:rsid w:val="00E30CA0"/>
    <w:rsid w:val="00E315B6"/>
    <w:rsid w:val="00E32E02"/>
    <w:rsid w:val="00E330B5"/>
    <w:rsid w:val="00E33855"/>
    <w:rsid w:val="00E34345"/>
    <w:rsid w:val="00E367E8"/>
    <w:rsid w:val="00E37B5F"/>
    <w:rsid w:val="00E40209"/>
    <w:rsid w:val="00E411E8"/>
    <w:rsid w:val="00E4361A"/>
    <w:rsid w:val="00E460B0"/>
    <w:rsid w:val="00E47768"/>
    <w:rsid w:val="00E520F2"/>
    <w:rsid w:val="00E56420"/>
    <w:rsid w:val="00E650BE"/>
    <w:rsid w:val="00E70D07"/>
    <w:rsid w:val="00E70E81"/>
    <w:rsid w:val="00E72446"/>
    <w:rsid w:val="00E73AA1"/>
    <w:rsid w:val="00E7416F"/>
    <w:rsid w:val="00E7599B"/>
    <w:rsid w:val="00E807B3"/>
    <w:rsid w:val="00E831E1"/>
    <w:rsid w:val="00E83785"/>
    <w:rsid w:val="00E84287"/>
    <w:rsid w:val="00E84C99"/>
    <w:rsid w:val="00E85F91"/>
    <w:rsid w:val="00E86F3F"/>
    <w:rsid w:val="00E927B4"/>
    <w:rsid w:val="00E94184"/>
    <w:rsid w:val="00E94C81"/>
    <w:rsid w:val="00E94FA5"/>
    <w:rsid w:val="00E95D05"/>
    <w:rsid w:val="00EA1F6C"/>
    <w:rsid w:val="00EA206E"/>
    <w:rsid w:val="00EA265B"/>
    <w:rsid w:val="00EA2717"/>
    <w:rsid w:val="00EA2B49"/>
    <w:rsid w:val="00EB2461"/>
    <w:rsid w:val="00EB2D0E"/>
    <w:rsid w:val="00EB5AD4"/>
    <w:rsid w:val="00EB6009"/>
    <w:rsid w:val="00EB6B13"/>
    <w:rsid w:val="00EC1E2B"/>
    <w:rsid w:val="00EC2597"/>
    <w:rsid w:val="00EC2F31"/>
    <w:rsid w:val="00EC478C"/>
    <w:rsid w:val="00ED20EA"/>
    <w:rsid w:val="00ED604D"/>
    <w:rsid w:val="00EE214D"/>
    <w:rsid w:val="00EE4D15"/>
    <w:rsid w:val="00EE58D0"/>
    <w:rsid w:val="00EE5D09"/>
    <w:rsid w:val="00EE74B8"/>
    <w:rsid w:val="00EF117B"/>
    <w:rsid w:val="00EF7413"/>
    <w:rsid w:val="00EF7CF1"/>
    <w:rsid w:val="00F0358D"/>
    <w:rsid w:val="00F03662"/>
    <w:rsid w:val="00F038C0"/>
    <w:rsid w:val="00F038DE"/>
    <w:rsid w:val="00F03DE3"/>
    <w:rsid w:val="00F0633C"/>
    <w:rsid w:val="00F07B52"/>
    <w:rsid w:val="00F1127C"/>
    <w:rsid w:val="00F123AD"/>
    <w:rsid w:val="00F1281B"/>
    <w:rsid w:val="00F15969"/>
    <w:rsid w:val="00F15DDA"/>
    <w:rsid w:val="00F1686C"/>
    <w:rsid w:val="00F211B4"/>
    <w:rsid w:val="00F22DA5"/>
    <w:rsid w:val="00F26A8B"/>
    <w:rsid w:val="00F30190"/>
    <w:rsid w:val="00F321BA"/>
    <w:rsid w:val="00F32B35"/>
    <w:rsid w:val="00F36A38"/>
    <w:rsid w:val="00F36C4E"/>
    <w:rsid w:val="00F36F4F"/>
    <w:rsid w:val="00F4407A"/>
    <w:rsid w:val="00F50598"/>
    <w:rsid w:val="00F57736"/>
    <w:rsid w:val="00F615EC"/>
    <w:rsid w:val="00F624B1"/>
    <w:rsid w:val="00F631AD"/>
    <w:rsid w:val="00F6466F"/>
    <w:rsid w:val="00F66264"/>
    <w:rsid w:val="00F66A12"/>
    <w:rsid w:val="00F66A48"/>
    <w:rsid w:val="00F66C47"/>
    <w:rsid w:val="00F67640"/>
    <w:rsid w:val="00F67CE2"/>
    <w:rsid w:val="00F705EC"/>
    <w:rsid w:val="00F766B7"/>
    <w:rsid w:val="00F772B4"/>
    <w:rsid w:val="00F77F7E"/>
    <w:rsid w:val="00F81D39"/>
    <w:rsid w:val="00F826B8"/>
    <w:rsid w:val="00F82B70"/>
    <w:rsid w:val="00F85913"/>
    <w:rsid w:val="00F86584"/>
    <w:rsid w:val="00F86AEC"/>
    <w:rsid w:val="00F87FBC"/>
    <w:rsid w:val="00F90B26"/>
    <w:rsid w:val="00F92A35"/>
    <w:rsid w:val="00F94079"/>
    <w:rsid w:val="00FA0F8C"/>
    <w:rsid w:val="00FA2102"/>
    <w:rsid w:val="00FA357D"/>
    <w:rsid w:val="00FA35A1"/>
    <w:rsid w:val="00FA3D84"/>
    <w:rsid w:val="00FA615C"/>
    <w:rsid w:val="00FA6901"/>
    <w:rsid w:val="00FB27C3"/>
    <w:rsid w:val="00FB4765"/>
    <w:rsid w:val="00FB5197"/>
    <w:rsid w:val="00FB644B"/>
    <w:rsid w:val="00FB6BA2"/>
    <w:rsid w:val="00FB6C14"/>
    <w:rsid w:val="00FC12A3"/>
    <w:rsid w:val="00FC1F46"/>
    <w:rsid w:val="00FC4589"/>
    <w:rsid w:val="00FC58E8"/>
    <w:rsid w:val="00FC6847"/>
    <w:rsid w:val="00FD19F7"/>
    <w:rsid w:val="00FD2FBC"/>
    <w:rsid w:val="00FD7F77"/>
    <w:rsid w:val="00FE3268"/>
    <w:rsid w:val="00FE3ADB"/>
    <w:rsid w:val="00FF10C8"/>
    <w:rsid w:val="00FF24C4"/>
    <w:rsid w:val="00FF469D"/>
    <w:rsid w:val="00FF69BA"/>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2E9A2"/>
  <w15:docId w15:val="{10057973-3673-4CE4-9B81-B9A9FD11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6E6"/>
    <w:pPr>
      <w:spacing w:after="200" w:line="276" w:lineRule="auto"/>
    </w:pPr>
    <w:rPr>
      <w:sz w:val="22"/>
      <w:szCs w:val="22"/>
      <w:lang w:eastAsia="en-US"/>
    </w:rPr>
  </w:style>
  <w:style w:type="paragraph" w:styleId="Ttulo1">
    <w:name w:val="heading 1"/>
    <w:basedOn w:val="Normal"/>
    <w:next w:val="Normal"/>
    <w:link w:val="Ttulo1Car"/>
    <w:autoRedefine/>
    <w:qFormat/>
    <w:rsid w:val="0016625B"/>
    <w:pPr>
      <w:keepNext/>
      <w:tabs>
        <w:tab w:val="left" w:pos="10206"/>
      </w:tabs>
      <w:spacing w:before="200" w:after="120" w:line="240" w:lineRule="auto"/>
      <w:jc w:val="right"/>
      <w:outlineLvl w:val="0"/>
    </w:pPr>
    <w:rPr>
      <w:rFonts w:ascii="Century Gothic" w:eastAsia="Times New Roman" w:hAnsi="Century Gothic"/>
      <w:b/>
      <w:color w:val="000000"/>
      <w:kern w:val="28"/>
      <w:sz w:val="24"/>
      <w:szCs w:val="28"/>
      <w:lang w:eastAsia="es-ES"/>
    </w:rPr>
  </w:style>
  <w:style w:type="paragraph" w:styleId="Ttulo2">
    <w:name w:val="heading 2"/>
    <w:basedOn w:val="Normal"/>
    <w:next w:val="Normal"/>
    <w:link w:val="Ttulo2Car"/>
    <w:uiPriority w:val="9"/>
    <w:unhideWhenUsed/>
    <w:qFormat/>
    <w:rsid w:val="00865C3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E24C99"/>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515C"/>
    <w:pPr>
      <w:tabs>
        <w:tab w:val="center" w:pos="4419"/>
        <w:tab w:val="right" w:pos="8838"/>
      </w:tabs>
      <w:spacing w:after="0" w:line="240" w:lineRule="auto"/>
    </w:pPr>
  </w:style>
  <w:style w:type="character" w:customStyle="1" w:styleId="EncabezadoCar">
    <w:name w:val="Encabezado Car"/>
    <w:basedOn w:val="Fuentedeprrafopredeter"/>
    <w:link w:val="Encabezado"/>
    <w:rsid w:val="006E515C"/>
  </w:style>
  <w:style w:type="paragraph" w:styleId="Piedepgina">
    <w:name w:val="footer"/>
    <w:basedOn w:val="Normal"/>
    <w:link w:val="PiedepginaCar"/>
    <w:uiPriority w:val="99"/>
    <w:unhideWhenUsed/>
    <w:rsid w:val="006E51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15C"/>
  </w:style>
  <w:style w:type="paragraph" w:styleId="Textodeglobo">
    <w:name w:val="Balloon Text"/>
    <w:basedOn w:val="Normal"/>
    <w:link w:val="TextodegloboCar"/>
    <w:uiPriority w:val="99"/>
    <w:semiHidden/>
    <w:unhideWhenUsed/>
    <w:rsid w:val="00716A5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16A54"/>
    <w:rPr>
      <w:rFonts w:ascii="Tahoma" w:hAnsi="Tahoma" w:cs="Tahoma"/>
      <w:sz w:val="16"/>
      <w:szCs w:val="16"/>
    </w:rPr>
  </w:style>
  <w:style w:type="character" w:customStyle="1" w:styleId="Ttulo1Car">
    <w:name w:val="Título 1 Car"/>
    <w:link w:val="Ttulo1"/>
    <w:rsid w:val="0016625B"/>
    <w:rPr>
      <w:rFonts w:ascii="Century Gothic" w:eastAsia="Times New Roman" w:hAnsi="Century Gothic"/>
      <w:b/>
      <w:color w:val="000000"/>
      <w:kern w:val="28"/>
      <w:sz w:val="24"/>
      <w:szCs w:val="28"/>
      <w:lang w:eastAsia="es-ES"/>
    </w:rPr>
  </w:style>
  <w:style w:type="paragraph" w:styleId="Prrafodelista">
    <w:name w:val="List Paragraph"/>
    <w:basedOn w:val="Normal"/>
    <w:uiPriority w:val="34"/>
    <w:qFormat/>
    <w:rsid w:val="00841238"/>
    <w:pPr>
      <w:spacing w:after="0" w:line="240" w:lineRule="auto"/>
      <w:ind w:left="708"/>
    </w:pPr>
    <w:rPr>
      <w:rFonts w:ascii="Times New Roman" w:eastAsia="Times New Roman" w:hAnsi="Times New Roman"/>
      <w:sz w:val="24"/>
      <w:szCs w:val="24"/>
      <w:lang w:val="es-ES" w:eastAsia="es-ES"/>
    </w:rPr>
  </w:style>
  <w:style w:type="paragraph" w:styleId="Subttulo">
    <w:name w:val="Subtitle"/>
    <w:basedOn w:val="Normal"/>
    <w:next w:val="Normal"/>
    <w:link w:val="SubttuloCar"/>
    <w:qFormat/>
    <w:rsid w:val="00E133CF"/>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133CF"/>
    <w:rPr>
      <w:rFonts w:ascii="Cambria" w:eastAsia="Times New Roman" w:hAnsi="Cambria"/>
      <w:sz w:val="24"/>
      <w:szCs w:val="24"/>
      <w:lang w:val="es-ES" w:eastAsia="es-ES"/>
    </w:rPr>
  </w:style>
  <w:style w:type="paragraph" w:styleId="Sinespaciado">
    <w:name w:val="No Spacing"/>
    <w:uiPriority w:val="1"/>
    <w:qFormat/>
    <w:rsid w:val="00E133CF"/>
    <w:rPr>
      <w:sz w:val="22"/>
      <w:szCs w:val="22"/>
      <w:lang w:val="es-ES" w:eastAsia="en-US"/>
    </w:rPr>
  </w:style>
  <w:style w:type="paragraph" w:styleId="Sangradetextonormal">
    <w:name w:val="Body Text Indent"/>
    <w:basedOn w:val="Normal"/>
    <w:link w:val="SangradetextonormalCar"/>
    <w:semiHidden/>
    <w:unhideWhenUsed/>
    <w:rsid w:val="00766E7B"/>
    <w:pPr>
      <w:tabs>
        <w:tab w:val="left" w:pos="600"/>
      </w:tabs>
      <w:spacing w:after="0" w:line="240" w:lineRule="auto"/>
      <w:ind w:left="600" w:hanging="240"/>
      <w:jc w:val="both"/>
    </w:pPr>
    <w:rPr>
      <w:rFonts w:ascii="Arial" w:eastAsia="Times New Roman" w:hAnsi="Arial"/>
      <w:szCs w:val="24"/>
      <w:lang w:val="es-ES_tradnl" w:eastAsia="es-ES"/>
    </w:rPr>
  </w:style>
  <w:style w:type="character" w:customStyle="1" w:styleId="SangradetextonormalCar">
    <w:name w:val="Sangría de texto normal Car"/>
    <w:link w:val="Sangradetextonormal"/>
    <w:semiHidden/>
    <w:rsid w:val="00766E7B"/>
    <w:rPr>
      <w:rFonts w:ascii="Arial" w:eastAsia="Times New Roman" w:hAnsi="Arial"/>
      <w:sz w:val="22"/>
      <w:szCs w:val="24"/>
      <w:lang w:val="es-ES_tradnl" w:eastAsia="es-ES"/>
    </w:rPr>
  </w:style>
  <w:style w:type="paragraph" w:styleId="Textoindependiente3">
    <w:name w:val="Body Text 3"/>
    <w:basedOn w:val="Normal"/>
    <w:link w:val="Textoindependiente3Car"/>
    <w:unhideWhenUsed/>
    <w:rsid w:val="00766E7B"/>
    <w:pPr>
      <w:spacing w:after="0" w:line="240" w:lineRule="auto"/>
      <w:jc w:val="both"/>
    </w:pPr>
    <w:rPr>
      <w:rFonts w:ascii="Arial" w:eastAsia="Times New Roman" w:hAnsi="Arial"/>
      <w:szCs w:val="24"/>
      <w:lang w:val="es-ES_tradnl" w:eastAsia="es-ES"/>
    </w:rPr>
  </w:style>
  <w:style w:type="character" w:customStyle="1" w:styleId="Textoindependiente3Car">
    <w:name w:val="Texto independiente 3 Car"/>
    <w:link w:val="Textoindependiente3"/>
    <w:semiHidden/>
    <w:rsid w:val="00766E7B"/>
    <w:rPr>
      <w:rFonts w:ascii="Arial" w:eastAsia="Times New Roman" w:hAnsi="Arial"/>
      <w:sz w:val="22"/>
      <w:szCs w:val="24"/>
      <w:lang w:val="es-ES_tradnl" w:eastAsia="es-ES"/>
    </w:rPr>
  </w:style>
  <w:style w:type="character" w:styleId="nfasis">
    <w:name w:val="Emphasis"/>
    <w:qFormat/>
    <w:rsid w:val="00766E7B"/>
    <w:rPr>
      <w:i/>
      <w:iCs/>
    </w:rPr>
  </w:style>
  <w:style w:type="paragraph" w:styleId="NormalWeb">
    <w:name w:val="Normal (Web)"/>
    <w:basedOn w:val="Normal"/>
    <w:next w:val="Normal"/>
    <w:uiPriority w:val="99"/>
    <w:rsid w:val="00657504"/>
    <w:pPr>
      <w:autoSpaceDE w:val="0"/>
      <w:autoSpaceDN w:val="0"/>
      <w:adjustRightInd w:val="0"/>
      <w:spacing w:before="100" w:after="100" w:line="240" w:lineRule="auto"/>
    </w:pPr>
    <w:rPr>
      <w:rFonts w:ascii="EFLGGC+Arial" w:eastAsia="Times New Roman" w:hAnsi="EFLGGC+Arial"/>
      <w:sz w:val="24"/>
      <w:szCs w:val="24"/>
      <w:lang w:val="es-ES" w:eastAsia="es-ES"/>
    </w:rPr>
  </w:style>
  <w:style w:type="paragraph" w:styleId="Textoindependiente2">
    <w:name w:val="Body Text 2"/>
    <w:basedOn w:val="Normal"/>
    <w:link w:val="Textoindependiente2Car"/>
    <w:uiPriority w:val="99"/>
    <w:semiHidden/>
    <w:unhideWhenUsed/>
    <w:rsid w:val="0017058B"/>
    <w:pPr>
      <w:spacing w:after="120" w:line="480" w:lineRule="auto"/>
    </w:pPr>
  </w:style>
  <w:style w:type="character" w:customStyle="1" w:styleId="Textoindependiente2Car">
    <w:name w:val="Texto independiente 2 Car"/>
    <w:link w:val="Textoindependiente2"/>
    <w:uiPriority w:val="99"/>
    <w:semiHidden/>
    <w:rsid w:val="0017058B"/>
    <w:rPr>
      <w:sz w:val="22"/>
      <w:szCs w:val="22"/>
      <w:lang w:val="es-CO"/>
    </w:rPr>
  </w:style>
  <w:style w:type="paragraph" w:styleId="Textoindependiente">
    <w:name w:val="Body Text"/>
    <w:basedOn w:val="Normal"/>
    <w:rsid w:val="00E94C81"/>
    <w:pPr>
      <w:spacing w:after="120" w:line="240" w:lineRule="auto"/>
    </w:pPr>
    <w:rPr>
      <w:rFonts w:ascii="Times New Roman" w:eastAsia="Times New Roman" w:hAnsi="Times New Roman"/>
      <w:sz w:val="24"/>
      <w:szCs w:val="24"/>
      <w:lang w:val="es-ES" w:eastAsia="es-ES"/>
    </w:rPr>
  </w:style>
  <w:style w:type="character" w:styleId="Hipervnculo">
    <w:name w:val="Hyperlink"/>
    <w:uiPriority w:val="99"/>
    <w:unhideWhenUsed/>
    <w:rsid w:val="006857A5"/>
    <w:rPr>
      <w:strike w:val="0"/>
      <w:dstrike w:val="0"/>
      <w:color w:val="0000FF"/>
      <w:u w:val="none"/>
      <w:effect w:val="none"/>
    </w:rPr>
  </w:style>
  <w:style w:type="character" w:customStyle="1" w:styleId="Ttulo3Car">
    <w:name w:val="Título 3 Car"/>
    <w:link w:val="Ttulo3"/>
    <w:uiPriority w:val="9"/>
    <w:rsid w:val="00E24C99"/>
    <w:rPr>
      <w:rFonts w:ascii="Cambria" w:eastAsia="Times New Roman" w:hAnsi="Cambria"/>
      <w:b/>
      <w:bCs/>
      <w:sz w:val="26"/>
      <w:szCs w:val="26"/>
      <w:lang w:eastAsia="en-US"/>
    </w:rPr>
  </w:style>
  <w:style w:type="table" w:styleId="Tablaconcuadrcula">
    <w:name w:val="Table Grid"/>
    <w:basedOn w:val="Tablanormal"/>
    <w:uiPriority w:val="59"/>
    <w:rsid w:val="008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chete-llamada1">
    <w:name w:val="corchete-llamada1"/>
    <w:rsid w:val="00692840"/>
    <w:rPr>
      <w:vanish/>
      <w:webHidden w:val="0"/>
      <w:specVanish w:val="0"/>
    </w:rPr>
  </w:style>
  <w:style w:type="paragraph" w:styleId="Textonotapie">
    <w:name w:val="footnote text"/>
    <w:basedOn w:val="Normal"/>
    <w:link w:val="TextonotapieCar"/>
    <w:uiPriority w:val="99"/>
    <w:semiHidden/>
    <w:unhideWhenUsed/>
    <w:rsid w:val="00692840"/>
    <w:rPr>
      <w:sz w:val="20"/>
      <w:szCs w:val="20"/>
    </w:rPr>
  </w:style>
  <w:style w:type="character" w:customStyle="1" w:styleId="TextonotapieCar">
    <w:name w:val="Texto nota pie Car"/>
    <w:link w:val="Textonotapie"/>
    <w:uiPriority w:val="99"/>
    <w:semiHidden/>
    <w:rsid w:val="00692840"/>
    <w:rPr>
      <w:lang w:eastAsia="en-US"/>
    </w:rPr>
  </w:style>
  <w:style w:type="character" w:styleId="Refdenotaalpie">
    <w:name w:val="footnote reference"/>
    <w:uiPriority w:val="99"/>
    <w:semiHidden/>
    <w:unhideWhenUsed/>
    <w:rsid w:val="00692840"/>
    <w:rPr>
      <w:vertAlign w:val="superscript"/>
    </w:rPr>
  </w:style>
  <w:style w:type="character" w:customStyle="1" w:styleId="estilo331">
    <w:name w:val="estilo331"/>
    <w:rsid w:val="00C13F37"/>
    <w:rPr>
      <w:rFonts w:ascii="Arial" w:hAnsi="Arial" w:cs="Arial" w:hint="default"/>
      <w:sz w:val="16"/>
      <w:szCs w:val="16"/>
    </w:rPr>
  </w:style>
  <w:style w:type="character" w:customStyle="1" w:styleId="estilo1091">
    <w:name w:val="estilo1091"/>
    <w:rsid w:val="00C13F37"/>
    <w:rPr>
      <w:sz w:val="15"/>
      <w:szCs w:val="15"/>
    </w:rPr>
  </w:style>
  <w:style w:type="character" w:styleId="Textoennegrita">
    <w:name w:val="Strong"/>
    <w:uiPriority w:val="22"/>
    <w:qFormat/>
    <w:rsid w:val="00185AA3"/>
    <w:rPr>
      <w:b/>
      <w:bCs/>
    </w:rPr>
  </w:style>
  <w:style w:type="character" w:styleId="Refdecomentario">
    <w:name w:val="annotation reference"/>
    <w:uiPriority w:val="99"/>
    <w:semiHidden/>
    <w:unhideWhenUsed/>
    <w:rsid w:val="006C47A1"/>
    <w:rPr>
      <w:sz w:val="16"/>
      <w:szCs w:val="16"/>
    </w:rPr>
  </w:style>
  <w:style w:type="paragraph" w:styleId="Textocomentario">
    <w:name w:val="annotation text"/>
    <w:basedOn w:val="Normal"/>
    <w:link w:val="TextocomentarioCar"/>
    <w:uiPriority w:val="99"/>
    <w:semiHidden/>
    <w:unhideWhenUsed/>
    <w:rsid w:val="006C47A1"/>
    <w:rPr>
      <w:sz w:val="20"/>
      <w:szCs w:val="20"/>
    </w:rPr>
  </w:style>
  <w:style w:type="character" w:customStyle="1" w:styleId="TextocomentarioCar">
    <w:name w:val="Texto comentario Car"/>
    <w:link w:val="Textocomentario"/>
    <w:uiPriority w:val="99"/>
    <w:semiHidden/>
    <w:rsid w:val="006C47A1"/>
    <w:rPr>
      <w:lang w:eastAsia="en-US"/>
    </w:rPr>
  </w:style>
  <w:style w:type="paragraph" w:styleId="Asuntodelcomentario">
    <w:name w:val="annotation subject"/>
    <w:basedOn w:val="Textocomentario"/>
    <w:next w:val="Textocomentario"/>
    <w:link w:val="AsuntodelcomentarioCar"/>
    <w:uiPriority w:val="99"/>
    <w:semiHidden/>
    <w:unhideWhenUsed/>
    <w:rsid w:val="006C47A1"/>
    <w:rPr>
      <w:b/>
      <w:bCs/>
    </w:rPr>
  </w:style>
  <w:style w:type="character" w:customStyle="1" w:styleId="AsuntodelcomentarioCar">
    <w:name w:val="Asunto del comentario Car"/>
    <w:link w:val="Asuntodelcomentario"/>
    <w:uiPriority w:val="99"/>
    <w:semiHidden/>
    <w:rsid w:val="006C47A1"/>
    <w:rPr>
      <w:b/>
      <w:bCs/>
      <w:lang w:eastAsia="en-US"/>
    </w:rPr>
  </w:style>
  <w:style w:type="paragraph" w:styleId="Revisin">
    <w:name w:val="Revision"/>
    <w:hidden/>
    <w:uiPriority w:val="99"/>
    <w:semiHidden/>
    <w:rsid w:val="00D97BE3"/>
    <w:rPr>
      <w:sz w:val="22"/>
      <w:szCs w:val="22"/>
      <w:lang w:eastAsia="en-US"/>
    </w:rPr>
  </w:style>
  <w:style w:type="character" w:customStyle="1" w:styleId="apple-converted-space">
    <w:name w:val="apple-converted-space"/>
    <w:rsid w:val="00181B58"/>
  </w:style>
  <w:style w:type="paragraph" w:styleId="TtulodeTDC">
    <w:name w:val="TOC Heading"/>
    <w:basedOn w:val="Ttulo1"/>
    <w:next w:val="Normal"/>
    <w:uiPriority w:val="39"/>
    <w:unhideWhenUsed/>
    <w:qFormat/>
    <w:rsid w:val="00D15D78"/>
    <w:pPr>
      <w:keepLines/>
      <w:spacing w:before="480" w:after="0" w:line="276" w:lineRule="auto"/>
      <w:outlineLvl w:val="9"/>
    </w:pPr>
    <w:rPr>
      <w:rFonts w:ascii="Cambria" w:hAnsi="Cambria"/>
      <w:bCs/>
      <w:color w:val="365F91"/>
      <w:kern w:val="0"/>
      <w:lang w:eastAsia="es-CO"/>
    </w:rPr>
  </w:style>
  <w:style w:type="paragraph" w:styleId="TDC2">
    <w:name w:val="toc 2"/>
    <w:basedOn w:val="Normal"/>
    <w:next w:val="Normal"/>
    <w:autoRedefine/>
    <w:uiPriority w:val="39"/>
    <w:unhideWhenUsed/>
    <w:rsid w:val="00E7416F"/>
    <w:pPr>
      <w:tabs>
        <w:tab w:val="right" w:leader="dot" w:pos="9769"/>
      </w:tabs>
      <w:ind w:left="426" w:hanging="206"/>
    </w:pPr>
    <w:rPr>
      <w:rFonts w:ascii="Century Gothic" w:hAnsi="Century Gothic"/>
      <w:noProof/>
    </w:rPr>
  </w:style>
  <w:style w:type="paragraph" w:styleId="TDC1">
    <w:name w:val="toc 1"/>
    <w:basedOn w:val="Normal"/>
    <w:next w:val="Normal"/>
    <w:autoRedefine/>
    <w:uiPriority w:val="39"/>
    <w:unhideWhenUsed/>
    <w:rsid w:val="000977FB"/>
    <w:pPr>
      <w:tabs>
        <w:tab w:val="left" w:pos="426"/>
        <w:tab w:val="right" w:leader="dot" w:pos="10196"/>
      </w:tabs>
      <w:ind w:left="360"/>
    </w:pPr>
    <w:rPr>
      <w:rFonts w:ascii="Century Gothic" w:hAnsi="Century Gothic"/>
      <w:b/>
      <w:noProof/>
      <w:sz w:val="24"/>
      <w:szCs w:val="24"/>
      <w:lang w:val="es-ES"/>
    </w:rPr>
  </w:style>
  <w:style w:type="character" w:customStyle="1" w:styleId="Ttulo2Car">
    <w:name w:val="Título 2 Car"/>
    <w:link w:val="Ttulo2"/>
    <w:uiPriority w:val="9"/>
    <w:rsid w:val="00865C34"/>
    <w:rPr>
      <w:rFonts w:ascii="Cambria" w:eastAsia="Times New Roman" w:hAnsi="Cambria"/>
      <w:b/>
      <w:bCs/>
      <w:i/>
      <w:iCs/>
      <w:sz w:val="28"/>
      <w:szCs w:val="28"/>
      <w:lang w:eastAsia="en-US"/>
    </w:rPr>
  </w:style>
  <w:style w:type="paragraph" w:customStyle="1" w:styleId="NormalNegrita">
    <w:name w:val="Normal + Negrita"/>
    <w:aliases w:val="Cursiva"/>
    <w:basedOn w:val="Textoindependiente"/>
    <w:rsid w:val="003D6348"/>
    <w:pPr>
      <w:spacing w:before="40" w:after="40"/>
      <w:jc w:val="both"/>
    </w:pPr>
    <w:rPr>
      <w:rFonts w:ascii="Arial" w:hAnsi="Arial" w:cs="Arial"/>
      <w:b/>
      <w:lang w:val="es-CO"/>
    </w:rPr>
  </w:style>
  <w:style w:type="paragraph" w:styleId="Lista">
    <w:name w:val="List"/>
    <w:basedOn w:val="Normal"/>
    <w:rsid w:val="003D6348"/>
    <w:pPr>
      <w:spacing w:after="0" w:line="240" w:lineRule="auto"/>
      <w:ind w:left="283" w:hanging="283"/>
      <w:jc w:val="both"/>
    </w:pPr>
    <w:rPr>
      <w:rFonts w:ascii="Arial" w:eastAsia="Times New Roman" w:hAnsi="Arial"/>
      <w:sz w:val="24"/>
      <w:szCs w:val="24"/>
      <w:lang w:val="es-ES" w:eastAsia="es-ES"/>
    </w:rPr>
  </w:style>
  <w:style w:type="paragraph" w:styleId="Sangra2detindependiente">
    <w:name w:val="Body Text Indent 2"/>
    <w:basedOn w:val="Normal"/>
    <w:link w:val="Sangra2detindependienteCar"/>
    <w:rsid w:val="003D6348"/>
    <w:pPr>
      <w:spacing w:before="120" w:after="120" w:line="480" w:lineRule="auto"/>
      <w:ind w:left="283"/>
      <w:jc w:val="both"/>
    </w:pPr>
    <w:rPr>
      <w:rFonts w:ascii="Arial" w:eastAsia="Times New Roman" w:hAnsi="Arial"/>
      <w:sz w:val="24"/>
      <w:szCs w:val="24"/>
      <w:lang w:val="es-ES" w:eastAsia="es-ES"/>
    </w:rPr>
  </w:style>
  <w:style w:type="character" w:customStyle="1" w:styleId="Sangra2detindependienteCar">
    <w:name w:val="Sangría 2 de t. independiente Car"/>
    <w:link w:val="Sangra2detindependiente"/>
    <w:rsid w:val="003D6348"/>
    <w:rPr>
      <w:rFonts w:ascii="Arial" w:eastAsia="Times New Roman" w:hAnsi="Arial"/>
      <w:sz w:val="24"/>
      <w:szCs w:val="24"/>
      <w:lang w:val="es-ES" w:eastAsia="es-ES"/>
    </w:rPr>
  </w:style>
  <w:style w:type="paragraph" w:customStyle="1" w:styleId="estilo6">
    <w:name w:val="estilo6"/>
    <w:basedOn w:val="Normal"/>
    <w:rsid w:val="00F50598"/>
    <w:pPr>
      <w:spacing w:before="100" w:beforeAutospacing="1" w:after="100" w:afterAutospacing="1" w:line="240" w:lineRule="auto"/>
    </w:pPr>
    <w:rPr>
      <w:rFonts w:ascii="Times New Roman" w:eastAsia="Times New Roman" w:hAnsi="Times New Roman"/>
      <w:sz w:val="24"/>
      <w:szCs w:val="24"/>
      <w:lang w:eastAsia="es-CO"/>
    </w:rPr>
  </w:style>
  <w:style w:type="paragraph" w:styleId="Descripcin">
    <w:name w:val="caption"/>
    <w:basedOn w:val="Normal"/>
    <w:next w:val="Normal"/>
    <w:uiPriority w:val="35"/>
    <w:unhideWhenUsed/>
    <w:qFormat/>
    <w:rsid w:val="00217545"/>
    <w:pPr>
      <w:spacing w:line="240" w:lineRule="auto"/>
    </w:pPr>
    <w:rPr>
      <w:b/>
      <w:bCs/>
      <w:color w:val="4F81BD" w:themeColor="accent1"/>
      <w:sz w:val="18"/>
      <w:szCs w:val="18"/>
    </w:rPr>
  </w:style>
  <w:style w:type="table" w:customStyle="1" w:styleId="Listaclara-nfasis11">
    <w:name w:val="Lista clara - Énfasis 11"/>
    <w:basedOn w:val="Tablanormal"/>
    <w:uiPriority w:val="61"/>
    <w:rsid w:val="00116E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1">
    <w:name w:val="Tabla con cuadrícula1"/>
    <w:basedOn w:val="Tablanormal"/>
    <w:next w:val="Tablaconcuadrcula"/>
    <w:uiPriority w:val="59"/>
    <w:rsid w:val="006634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681BF0"/>
    <w:pPr>
      <w:numPr>
        <w:numId w:val="3"/>
      </w:numPr>
    </w:pPr>
  </w:style>
  <w:style w:type="table" w:customStyle="1" w:styleId="Tablaconcuadrcula2">
    <w:name w:val="Tabla con cuadrícula2"/>
    <w:basedOn w:val="Tablanormal"/>
    <w:next w:val="Tablaconcuadrcula"/>
    <w:uiPriority w:val="59"/>
    <w:rsid w:val="00097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97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97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7164">
      <w:bodyDiv w:val="1"/>
      <w:marLeft w:val="0"/>
      <w:marRight w:val="0"/>
      <w:marTop w:val="0"/>
      <w:marBottom w:val="0"/>
      <w:divBdr>
        <w:top w:val="none" w:sz="0" w:space="0" w:color="auto"/>
        <w:left w:val="none" w:sz="0" w:space="0" w:color="auto"/>
        <w:bottom w:val="none" w:sz="0" w:space="0" w:color="auto"/>
        <w:right w:val="none" w:sz="0" w:space="0" w:color="auto"/>
      </w:divBdr>
    </w:div>
    <w:div w:id="95518175">
      <w:bodyDiv w:val="1"/>
      <w:marLeft w:val="0"/>
      <w:marRight w:val="0"/>
      <w:marTop w:val="0"/>
      <w:marBottom w:val="0"/>
      <w:divBdr>
        <w:top w:val="none" w:sz="0" w:space="0" w:color="auto"/>
        <w:left w:val="none" w:sz="0" w:space="0" w:color="auto"/>
        <w:bottom w:val="none" w:sz="0" w:space="0" w:color="auto"/>
        <w:right w:val="none" w:sz="0" w:space="0" w:color="auto"/>
      </w:divBdr>
    </w:div>
    <w:div w:id="101844920">
      <w:bodyDiv w:val="1"/>
      <w:marLeft w:val="0"/>
      <w:marRight w:val="0"/>
      <w:marTop w:val="0"/>
      <w:marBottom w:val="0"/>
      <w:divBdr>
        <w:top w:val="none" w:sz="0" w:space="0" w:color="auto"/>
        <w:left w:val="none" w:sz="0" w:space="0" w:color="auto"/>
        <w:bottom w:val="none" w:sz="0" w:space="0" w:color="auto"/>
        <w:right w:val="none" w:sz="0" w:space="0" w:color="auto"/>
      </w:divBdr>
    </w:div>
    <w:div w:id="124396267">
      <w:bodyDiv w:val="1"/>
      <w:marLeft w:val="0"/>
      <w:marRight w:val="0"/>
      <w:marTop w:val="0"/>
      <w:marBottom w:val="0"/>
      <w:divBdr>
        <w:top w:val="none" w:sz="0" w:space="0" w:color="auto"/>
        <w:left w:val="none" w:sz="0" w:space="0" w:color="auto"/>
        <w:bottom w:val="none" w:sz="0" w:space="0" w:color="auto"/>
        <w:right w:val="none" w:sz="0" w:space="0" w:color="auto"/>
      </w:divBdr>
    </w:div>
    <w:div w:id="172494546">
      <w:bodyDiv w:val="1"/>
      <w:marLeft w:val="0"/>
      <w:marRight w:val="0"/>
      <w:marTop w:val="0"/>
      <w:marBottom w:val="0"/>
      <w:divBdr>
        <w:top w:val="none" w:sz="0" w:space="0" w:color="auto"/>
        <w:left w:val="none" w:sz="0" w:space="0" w:color="auto"/>
        <w:bottom w:val="none" w:sz="0" w:space="0" w:color="auto"/>
        <w:right w:val="none" w:sz="0" w:space="0" w:color="auto"/>
      </w:divBdr>
    </w:div>
    <w:div w:id="202910396">
      <w:bodyDiv w:val="1"/>
      <w:marLeft w:val="0"/>
      <w:marRight w:val="0"/>
      <w:marTop w:val="0"/>
      <w:marBottom w:val="0"/>
      <w:divBdr>
        <w:top w:val="none" w:sz="0" w:space="0" w:color="auto"/>
        <w:left w:val="none" w:sz="0" w:space="0" w:color="auto"/>
        <w:bottom w:val="none" w:sz="0" w:space="0" w:color="auto"/>
        <w:right w:val="none" w:sz="0" w:space="0" w:color="auto"/>
      </w:divBdr>
    </w:div>
    <w:div w:id="204875170">
      <w:bodyDiv w:val="1"/>
      <w:marLeft w:val="0"/>
      <w:marRight w:val="0"/>
      <w:marTop w:val="0"/>
      <w:marBottom w:val="0"/>
      <w:divBdr>
        <w:top w:val="none" w:sz="0" w:space="0" w:color="auto"/>
        <w:left w:val="none" w:sz="0" w:space="0" w:color="auto"/>
        <w:bottom w:val="none" w:sz="0" w:space="0" w:color="auto"/>
        <w:right w:val="none" w:sz="0" w:space="0" w:color="auto"/>
      </w:divBdr>
    </w:div>
    <w:div w:id="213273478">
      <w:bodyDiv w:val="1"/>
      <w:marLeft w:val="0"/>
      <w:marRight w:val="0"/>
      <w:marTop w:val="0"/>
      <w:marBottom w:val="0"/>
      <w:divBdr>
        <w:top w:val="none" w:sz="0" w:space="0" w:color="auto"/>
        <w:left w:val="none" w:sz="0" w:space="0" w:color="auto"/>
        <w:bottom w:val="none" w:sz="0" w:space="0" w:color="auto"/>
        <w:right w:val="none" w:sz="0" w:space="0" w:color="auto"/>
      </w:divBdr>
    </w:div>
    <w:div w:id="216094107">
      <w:bodyDiv w:val="1"/>
      <w:marLeft w:val="0"/>
      <w:marRight w:val="0"/>
      <w:marTop w:val="0"/>
      <w:marBottom w:val="0"/>
      <w:divBdr>
        <w:top w:val="none" w:sz="0" w:space="0" w:color="auto"/>
        <w:left w:val="none" w:sz="0" w:space="0" w:color="auto"/>
        <w:bottom w:val="none" w:sz="0" w:space="0" w:color="auto"/>
        <w:right w:val="none" w:sz="0" w:space="0" w:color="auto"/>
      </w:divBdr>
    </w:div>
    <w:div w:id="220675473">
      <w:bodyDiv w:val="1"/>
      <w:marLeft w:val="0"/>
      <w:marRight w:val="0"/>
      <w:marTop w:val="0"/>
      <w:marBottom w:val="0"/>
      <w:divBdr>
        <w:top w:val="none" w:sz="0" w:space="0" w:color="auto"/>
        <w:left w:val="none" w:sz="0" w:space="0" w:color="auto"/>
        <w:bottom w:val="none" w:sz="0" w:space="0" w:color="auto"/>
        <w:right w:val="none" w:sz="0" w:space="0" w:color="auto"/>
      </w:divBdr>
    </w:div>
    <w:div w:id="232784664">
      <w:bodyDiv w:val="1"/>
      <w:marLeft w:val="0"/>
      <w:marRight w:val="0"/>
      <w:marTop w:val="0"/>
      <w:marBottom w:val="0"/>
      <w:divBdr>
        <w:top w:val="none" w:sz="0" w:space="0" w:color="auto"/>
        <w:left w:val="none" w:sz="0" w:space="0" w:color="auto"/>
        <w:bottom w:val="none" w:sz="0" w:space="0" w:color="auto"/>
        <w:right w:val="none" w:sz="0" w:space="0" w:color="auto"/>
      </w:divBdr>
      <w:divsChild>
        <w:div w:id="829099461">
          <w:marLeft w:val="360"/>
          <w:marRight w:val="0"/>
          <w:marTop w:val="200"/>
          <w:marBottom w:val="0"/>
          <w:divBdr>
            <w:top w:val="none" w:sz="0" w:space="0" w:color="auto"/>
            <w:left w:val="none" w:sz="0" w:space="0" w:color="auto"/>
            <w:bottom w:val="none" w:sz="0" w:space="0" w:color="auto"/>
            <w:right w:val="none" w:sz="0" w:space="0" w:color="auto"/>
          </w:divBdr>
        </w:div>
        <w:div w:id="1958828455">
          <w:marLeft w:val="360"/>
          <w:marRight w:val="0"/>
          <w:marTop w:val="200"/>
          <w:marBottom w:val="0"/>
          <w:divBdr>
            <w:top w:val="none" w:sz="0" w:space="0" w:color="auto"/>
            <w:left w:val="none" w:sz="0" w:space="0" w:color="auto"/>
            <w:bottom w:val="none" w:sz="0" w:space="0" w:color="auto"/>
            <w:right w:val="none" w:sz="0" w:space="0" w:color="auto"/>
          </w:divBdr>
        </w:div>
        <w:div w:id="494227539">
          <w:marLeft w:val="360"/>
          <w:marRight w:val="0"/>
          <w:marTop w:val="200"/>
          <w:marBottom w:val="0"/>
          <w:divBdr>
            <w:top w:val="none" w:sz="0" w:space="0" w:color="auto"/>
            <w:left w:val="none" w:sz="0" w:space="0" w:color="auto"/>
            <w:bottom w:val="none" w:sz="0" w:space="0" w:color="auto"/>
            <w:right w:val="none" w:sz="0" w:space="0" w:color="auto"/>
          </w:divBdr>
        </w:div>
      </w:divsChild>
    </w:div>
    <w:div w:id="253588352">
      <w:bodyDiv w:val="1"/>
      <w:marLeft w:val="0"/>
      <w:marRight w:val="0"/>
      <w:marTop w:val="0"/>
      <w:marBottom w:val="0"/>
      <w:divBdr>
        <w:top w:val="none" w:sz="0" w:space="0" w:color="auto"/>
        <w:left w:val="none" w:sz="0" w:space="0" w:color="auto"/>
        <w:bottom w:val="none" w:sz="0" w:space="0" w:color="auto"/>
        <w:right w:val="none" w:sz="0" w:space="0" w:color="auto"/>
      </w:divBdr>
      <w:divsChild>
        <w:div w:id="637102345">
          <w:marLeft w:val="144"/>
          <w:marRight w:val="0"/>
          <w:marTop w:val="60"/>
          <w:marBottom w:val="60"/>
          <w:divBdr>
            <w:top w:val="none" w:sz="0" w:space="0" w:color="auto"/>
            <w:left w:val="none" w:sz="0" w:space="0" w:color="auto"/>
            <w:bottom w:val="none" w:sz="0" w:space="0" w:color="auto"/>
            <w:right w:val="none" w:sz="0" w:space="0" w:color="auto"/>
          </w:divBdr>
        </w:div>
        <w:div w:id="855576994">
          <w:marLeft w:val="144"/>
          <w:marRight w:val="0"/>
          <w:marTop w:val="60"/>
          <w:marBottom w:val="60"/>
          <w:divBdr>
            <w:top w:val="none" w:sz="0" w:space="0" w:color="auto"/>
            <w:left w:val="none" w:sz="0" w:space="0" w:color="auto"/>
            <w:bottom w:val="none" w:sz="0" w:space="0" w:color="auto"/>
            <w:right w:val="none" w:sz="0" w:space="0" w:color="auto"/>
          </w:divBdr>
        </w:div>
        <w:div w:id="1010913850">
          <w:marLeft w:val="144"/>
          <w:marRight w:val="0"/>
          <w:marTop w:val="60"/>
          <w:marBottom w:val="60"/>
          <w:divBdr>
            <w:top w:val="none" w:sz="0" w:space="0" w:color="auto"/>
            <w:left w:val="none" w:sz="0" w:space="0" w:color="auto"/>
            <w:bottom w:val="none" w:sz="0" w:space="0" w:color="auto"/>
            <w:right w:val="none" w:sz="0" w:space="0" w:color="auto"/>
          </w:divBdr>
        </w:div>
        <w:div w:id="1396777936">
          <w:marLeft w:val="144"/>
          <w:marRight w:val="0"/>
          <w:marTop w:val="60"/>
          <w:marBottom w:val="60"/>
          <w:divBdr>
            <w:top w:val="none" w:sz="0" w:space="0" w:color="auto"/>
            <w:left w:val="none" w:sz="0" w:space="0" w:color="auto"/>
            <w:bottom w:val="none" w:sz="0" w:space="0" w:color="auto"/>
            <w:right w:val="none" w:sz="0" w:space="0" w:color="auto"/>
          </w:divBdr>
        </w:div>
        <w:div w:id="1786339762">
          <w:marLeft w:val="144"/>
          <w:marRight w:val="0"/>
          <w:marTop w:val="60"/>
          <w:marBottom w:val="60"/>
          <w:divBdr>
            <w:top w:val="none" w:sz="0" w:space="0" w:color="auto"/>
            <w:left w:val="none" w:sz="0" w:space="0" w:color="auto"/>
            <w:bottom w:val="none" w:sz="0" w:space="0" w:color="auto"/>
            <w:right w:val="none" w:sz="0" w:space="0" w:color="auto"/>
          </w:divBdr>
        </w:div>
      </w:divsChild>
    </w:div>
    <w:div w:id="253590611">
      <w:bodyDiv w:val="1"/>
      <w:marLeft w:val="0"/>
      <w:marRight w:val="0"/>
      <w:marTop w:val="0"/>
      <w:marBottom w:val="0"/>
      <w:divBdr>
        <w:top w:val="none" w:sz="0" w:space="0" w:color="auto"/>
        <w:left w:val="none" w:sz="0" w:space="0" w:color="auto"/>
        <w:bottom w:val="none" w:sz="0" w:space="0" w:color="auto"/>
        <w:right w:val="none" w:sz="0" w:space="0" w:color="auto"/>
      </w:divBdr>
    </w:div>
    <w:div w:id="309602223">
      <w:bodyDiv w:val="1"/>
      <w:marLeft w:val="0"/>
      <w:marRight w:val="0"/>
      <w:marTop w:val="0"/>
      <w:marBottom w:val="0"/>
      <w:divBdr>
        <w:top w:val="none" w:sz="0" w:space="0" w:color="auto"/>
        <w:left w:val="none" w:sz="0" w:space="0" w:color="auto"/>
        <w:bottom w:val="none" w:sz="0" w:space="0" w:color="auto"/>
        <w:right w:val="none" w:sz="0" w:space="0" w:color="auto"/>
      </w:divBdr>
    </w:div>
    <w:div w:id="358895684">
      <w:bodyDiv w:val="1"/>
      <w:marLeft w:val="0"/>
      <w:marRight w:val="0"/>
      <w:marTop w:val="0"/>
      <w:marBottom w:val="0"/>
      <w:divBdr>
        <w:top w:val="none" w:sz="0" w:space="0" w:color="auto"/>
        <w:left w:val="none" w:sz="0" w:space="0" w:color="auto"/>
        <w:bottom w:val="none" w:sz="0" w:space="0" w:color="auto"/>
        <w:right w:val="none" w:sz="0" w:space="0" w:color="auto"/>
      </w:divBdr>
    </w:div>
    <w:div w:id="359864016">
      <w:bodyDiv w:val="1"/>
      <w:marLeft w:val="0"/>
      <w:marRight w:val="0"/>
      <w:marTop w:val="0"/>
      <w:marBottom w:val="0"/>
      <w:divBdr>
        <w:top w:val="none" w:sz="0" w:space="0" w:color="auto"/>
        <w:left w:val="none" w:sz="0" w:space="0" w:color="auto"/>
        <w:bottom w:val="none" w:sz="0" w:space="0" w:color="auto"/>
        <w:right w:val="none" w:sz="0" w:space="0" w:color="auto"/>
      </w:divBdr>
    </w:div>
    <w:div w:id="376316084">
      <w:bodyDiv w:val="1"/>
      <w:marLeft w:val="0"/>
      <w:marRight w:val="0"/>
      <w:marTop w:val="0"/>
      <w:marBottom w:val="0"/>
      <w:divBdr>
        <w:top w:val="none" w:sz="0" w:space="0" w:color="auto"/>
        <w:left w:val="none" w:sz="0" w:space="0" w:color="auto"/>
        <w:bottom w:val="none" w:sz="0" w:space="0" w:color="auto"/>
        <w:right w:val="none" w:sz="0" w:space="0" w:color="auto"/>
      </w:divBdr>
    </w:div>
    <w:div w:id="392974701">
      <w:bodyDiv w:val="1"/>
      <w:marLeft w:val="0"/>
      <w:marRight w:val="0"/>
      <w:marTop w:val="0"/>
      <w:marBottom w:val="0"/>
      <w:divBdr>
        <w:top w:val="none" w:sz="0" w:space="0" w:color="auto"/>
        <w:left w:val="none" w:sz="0" w:space="0" w:color="auto"/>
        <w:bottom w:val="none" w:sz="0" w:space="0" w:color="auto"/>
        <w:right w:val="none" w:sz="0" w:space="0" w:color="auto"/>
      </w:divBdr>
      <w:divsChild>
        <w:div w:id="179390469">
          <w:marLeft w:val="144"/>
          <w:marRight w:val="0"/>
          <w:marTop w:val="60"/>
          <w:marBottom w:val="60"/>
          <w:divBdr>
            <w:top w:val="none" w:sz="0" w:space="0" w:color="auto"/>
            <w:left w:val="none" w:sz="0" w:space="0" w:color="auto"/>
            <w:bottom w:val="none" w:sz="0" w:space="0" w:color="auto"/>
            <w:right w:val="none" w:sz="0" w:space="0" w:color="auto"/>
          </w:divBdr>
        </w:div>
        <w:div w:id="371417990">
          <w:marLeft w:val="144"/>
          <w:marRight w:val="0"/>
          <w:marTop w:val="60"/>
          <w:marBottom w:val="60"/>
          <w:divBdr>
            <w:top w:val="none" w:sz="0" w:space="0" w:color="auto"/>
            <w:left w:val="none" w:sz="0" w:space="0" w:color="auto"/>
            <w:bottom w:val="none" w:sz="0" w:space="0" w:color="auto"/>
            <w:right w:val="none" w:sz="0" w:space="0" w:color="auto"/>
          </w:divBdr>
        </w:div>
        <w:div w:id="538010224">
          <w:marLeft w:val="144"/>
          <w:marRight w:val="0"/>
          <w:marTop w:val="60"/>
          <w:marBottom w:val="60"/>
          <w:divBdr>
            <w:top w:val="none" w:sz="0" w:space="0" w:color="auto"/>
            <w:left w:val="none" w:sz="0" w:space="0" w:color="auto"/>
            <w:bottom w:val="none" w:sz="0" w:space="0" w:color="auto"/>
            <w:right w:val="none" w:sz="0" w:space="0" w:color="auto"/>
          </w:divBdr>
        </w:div>
        <w:div w:id="589391219">
          <w:marLeft w:val="144"/>
          <w:marRight w:val="0"/>
          <w:marTop w:val="60"/>
          <w:marBottom w:val="60"/>
          <w:divBdr>
            <w:top w:val="none" w:sz="0" w:space="0" w:color="auto"/>
            <w:left w:val="none" w:sz="0" w:space="0" w:color="auto"/>
            <w:bottom w:val="none" w:sz="0" w:space="0" w:color="auto"/>
            <w:right w:val="none" w:sz="0" w:space="0" w:color="auto"/>
          </w:divBdr>
        </w:div>
        <w:div w:id="649099443">
          <w:marLeft w:val="144"/>
          <w:marRight w:val="0"/>
          <w:marTop w:val="60"/>
          <w:marBottom w:val="60"/>
          <w:divBdr>
            <w:top w:val="none" w:sz="0" w:space="0" w:color="auto"/>
            <w:left w:val="none" w:sz="0" w:space="0" w:color="auto"/>
            <w:bottom w:val="none" w:sz="0" w:space="0" w:color="auto"/>
            <w:right w:val="none" w:sz="0" w:space="0" w:color="auto"/>
          </w:divBdr>
        </w:div>
        <w:div w:id="1142381454">
          <w:marLeft w:val="144"/>
          <w:marRight w:val="0"/>
          <w:marTop w:val="60"/>
          <w:marBottom w:val="60"/>
          <w:divBdr>
            <w:top w:val="none" w:sz="0" w:space="0" w:color="auto"/>
            <w:left w:val="none" w:sz="0" w:space="0" w:color="auto"/>
            <w:bottom w:val="none" w:sz="0" w:space="0" w:color="auto"/>
            <w:right w:val="none" w:sz="0" w:space="0" w:color="auto"/>
          </w:divBdr>
        </w:div>
        <w:div w:id="1798837901">
          <w:marLeft w:val="144"/>
          <w:marRight w:val="0"/>
          <w:marTop w:val="60"/>
          <w:marBottom w:val="60"/>
          <w:divBdr>
            <w:top w:val="none" w:sz="0" w:space="0" w:color="auto"/>
            <w:left w:val="none" w:sz="0" w:space="0" w:color="auto"/>
            <w:bottom w:val="none" w:sz="0" w:space="0" w:color="auto"/>
            <w:right w:val="none" w:sz="0" w:space="0" w:color="auto"/>
          </w:divBdr>
        </w:div>
      </w:divsChild>
    </w:div>
    <w:div w:id="423458982">
      <w:bodyDiv w:val="1"/>
      <w:marLeft w:val="0"/>
      <w:marRight w:val="0"/>
      <w:marTop w:val="0"/>
      <w:marBottom w:val="0"/>
      <w:divBdr>
        <w:top w:val="none" w:sz="0" w:space="0" w:color="auto"/>
        <w:left w:val="none" w:sz="0" w:space="0" w:color="auto"/>
        <w:bottom w:val="none" w:sz="0" w:space="0" w:color="auto"/>
        <w:right w:val="none" w:sz="0" w:space="0" w:color="auto"/>
      </w:divBdr>
    </w:div>
    <w:div w:id="481194170">
      <w:bodyDiv w:val="1"/>
      <w:marLeft w:val="0"/>
      <w:marRight w:val="0"/>
      <w:marTop w:val="0"/>
      <w:marBottom w:val="0"/>
      <w:divBdr>
        <w:top w:val="none" w:sz="0" w:space="0" w:color="auto"/>
        <w:left w:val="none" w:sz="0" w:space="0" w:color="auto"/>
        <w:bottom w:val="none" w:sz="0" w:space="0" w:color="auto"/>
        <w:right w:val="none" w:sz="0" w:space="0" w:color="auto"/>
      </w:divBdr>
    </w:div>
    <w:div w:id="529027180">
      <w:bodyDiv w:val="1"/>
      <w:marLeft w:val="0"/>
      <w:marRight w:val="0"/>
      <w:marTop w:val="0"/>
      <w:marBottom w:val="0"/>
      <w:divBdr>
        <w:top w:val="none" w:sz="0" w:space="0" w:color="auto"/>
        <w:left w:val="none" w:sz="0" w:space="0" w:color="auto"/>
        <w:bottom w:val="none" w:sz="0" w:space="0" w:color="auto"/>
        <w:right w:val="none" w:sz="0" w:space="0" w:color="auto"/>
      </w:divBdr>
    </w:div>
    <w:div w:id="547494065">
      <w:bodyDiv w:val="1"/>
      <w:marLeft w:val="0"/>
      <w:marRight w:val="0"/>
      <w:marTop w:val="0"/>
      <w:marBottom w:val="0"/>
      <w:divBdr>
        <w:top w:val="none" w:sz="0" w:space="0" w:color="auto"/>
        <w:left w:val="none" w:sz="0" w:space="0" w:color="auto"/>
        <w:bottom w:val="none" w:sz="0" w:space="0" w:color="auto"/>
        <w:right w:val="none" w:sz="0" w:space="0" w:color="auto"/>
      </w:divBdr>
    </w:div>
    <w:div w:id="575825923">
      <w:bodyDiv w:val="1"/>
      <w:marLeft w:val="0"/>
      <w:marRight w:val="0"/>
      <w:marTop w:val="0"/>
      <w:marBottom w:val="0"/>
      <w:divBdr>
        <w:top w:val="none" w:sz="0" w:space="0" w:color="auto"/>
        <w:left w:val="none" w:sz="0" w:space="0" w:color="auto"/>
        <w:bottom w:val="none" w:sz="0" w:space="0" w:color="auto"/>
        <w:right w:val="none" w:sz="0" w:space="0" w:color="auto"/>
      </w:divBdr>
      <w:divsChild>
        <w:div w:id="1735005033">
          <w:marLeft w:val="130"/>
          <w:marRight w:val="0"/>
          <w:marTop w:val="80"/>
          <w:marBottom w:val="80"/>
          <w:divBdr>
            <w:top w:val="none" w:sz="0" w:space="0" w:color="auto"/>
            <w:left w:val="none" w:sz="0" w:space="0" w:color="auto"/>
            <w:bottom w:val="none" w:sz="0" w:space="0" w:color="auto"/>
            <w:right w:val="none" w:sz="0" w:space="0" w:color="auto"/>
          </w:divBdr>
        </w:div>
        <w:div w:id="1967079055">
          <w:marLeft w:val="130"/>
          <w:marRight w:val="0"/>
          <w:marTop w:val="80"/>
          <w:marBottom w:val="80"/>
          <w:divBdr>
            <w:top w:val="none" w:sz="0" w:space="0" w:color="auto"/>
            <w:left w:val="none" w:sz="0" w:space="0" w:color="auto"/>
            <w:bottom w:val="none" w:sz="0" w:space="0" w:color="auto"/>
            <w:right w:val="none" w:sz="0" w:space="0" w:color="auto"/>
          </w:divBdr>
        </w:div>
      </w:divsChild>
    </w:div>
    <w:div w:id="601107863">
      <w:bodyDiv w:val="1"/>
      <w:marLeft w:val="0"/>
      <w:marRight w:val="0"/>
      <w:marTop w:val="0"/>
      <w:marBottom w:val="0"/>
      <w:divBdr>
        <w:top w:val="none" w:sz="0" w:space="0" w:color="auto"/>
        <w:left w:val="none" w:sz="0" w:space="0" w:color="auto"/>
        <w:bottom w:val="none" w:sz="0" w:space="0" w:color="auto"/>
        <w:right w:val="none" w:sz="0" w:space="0" w:color="auto"/>
      </w:divBdr>
    </w:div>
    <w:div w:id="611127227">
      <w:bodyDiv w:val="1"/>
      <w:marLeft w:val="0"/>
      <w:marRight w:val="0"/>
      <w:marTop w:val="0"/>
      <w:marBottom w:val="0"/>
      <w:divBdr>
        <w:top w:val="none" w:sz="0" w:space="0" w:color="auto"/>
        <w:left w:val="none" w:sz="0" w:space="0" w:color="auto"/>
        <w:bottom w:val="none" w:sz="0" w:space="0" w:color="auto"/>
        <w:right w:val="none" w:sz="0" w:space="0" w:color="auto"/>
      </w:divBdr>
      <w:divsChild>
        <w:div w:id="628901136">
          <w:marLeft w:val="144"/>
          <w:marRight w:val="0"/>
          <w:marTop w:val="60"/>
          <w:marBottom w:val="60"/>
          <w:divBdr>
            <w:top w:val="none" w:sz="0" w:space="0" w:color="auto"/>
            <w:left w:val="none" w:sz="0" w:space="0" w:color="auto"/>
            <w:bottom w:val="none" w:sz="0" w:space="0" w:color="auto"/>
            <w:right w:val="none" w:sz="0" w:space="0" w:color="auto"/>
          </w:divBdr>
        </w:div>
        <w:div w:id="719324568">
          <w:marLeft w:val="144"/>
          <w:marRight w:val="0"/>
          <w:marTop w:val="60"/>
          <w:marBottom w:val="60"/>
          <w:divBdr>
            <w:top w:val="none" w:sz="0" w:space="0" w:color="auto"/>
            <w:left w:val="none" w:sz="0" w:space="0" w:color="auto"/>
            <w:bottom w:val="none" w:sz="0" w:space="0" w:color="auto"/>
            <w:right w:val="none" w:sz="0" w:space="0" w:color="auto"/>
          </w:divBdr>
        </w:div>
        <w:div w:id="1461193481">
          <w:marLeft w:val="144"/>
          <w:marRight w:val="0"/>
          <w:marTop w:val="60"/>
          <w:marBottom w:val="60"/>
          <w:divBdr>
            <w:top w:val="none" w:sz="0" w:space="0" w:color="auto"/>
            <w:left w:val="none" w:sz="0" w:space="0" w:color="auto"/>
            <w:bottom w:val="none" w:sz="0" w:space="0" w:color="auto"/>
            <w:right w:val="none" w:sz="0" w:space="0" w:color="auto"/>
          </w:divBdr>
        </w:div>
        <w:div w:id="1571965803">
          <w:marLeft w:val="144"/>
          <w:marRight w:val="0"/>
          <w:marTop w:val="60"/>
          <w:marBottom w:val="60"/>
          <w:divBdr>
            <w:top w:val="none" w:sz="0" w:space="0" w:color="auto"/>
            <w:left w:val="none" w:sz="0" w:space="0" w:color="auto"/>
            <w:bottom w:val="none" w:sz="0" w:space="0" w:color="auto"/>
            <w:right w:val="none" w:sz="0" w:space="0" w:color="auto"/>
          </w:divBdr>
        </w:div>
        <w:div w:id="1685982107">
          <w:marLeft w:val="144"/>
          <w:marRight w:val="0"/>
          <w:marTop w:val="60"/>
          <w:marBottom w:val="60"/>
          <w:divBdr>
            <w:top w:val="none" w:sz="0" w:space="0" w:color="auto"/>
            <w:left w:val="none" w:sz="0" w:space="0" w:color="auto"/>
            <w:bottom w:val="none" w:sz="0" w:space="0" w:color="auto"/>
            <w:right w:val="none" w:sz="0" w:space="0" w:color="auto"/>
          </w:divBdr>
        </w:div>
      </w:divsChild>
    </w:div>
    <w:div w:id="641470131">
      <w:bodyDiv w:val="1"/>
      <w:marLeft w:val="0"/>
      <w:marRight w:val="0"/>
      <w:marTop w:val="0"/>
      <w:marBottom w:val="0"/>
      <w:divBdr>
        <w:top w:val="none" w:sz="0" w:space="0" w:color="auto"/>
        <w:left w:val="none" w:sz="0" w:space="0" w:color="auto"/>
        <w:bottom w:val="none" w:sz="0" w:space="0" w:color="auto"/>
        <w:right w:val="none" w:sz="0" w:space="0" w:color="auto"/>
      </w:divBdr>
    </w:div>
    <w:div w:id="656616162">
      <w:bodyDiv w:val="1"/>
      <w:marLeft w:val="0"/>
      <w:marRight w:val="0"/>
      <w:marTop w:val="0"/>
      <w:marBottom w:val="0"/>
      <w:divBdr>
        <w:top w:val="none" w:sz="0" w:space="0" w:color="auto"/>
        <w:left w:val="none" w:sz="0" w:space="0" w:color="auto"/>
        <w:bottom w:val="none" w:sz="0" w:space="0" w:color="auto"/>
        <w:right w:val="none" w:sz="0" w:space="0" w:color="auto"/>
      </w:divBdr>
    </w:div>
    <w:div w:id="671567256">
      <w:bodyDiv w:val="1"/>
      <w:marLeft w:val="0"/>
      <w:marRight w:val="0"/>
      <w:marTop w:val="0"/>
      <w:marBottom w:val="0"/>
      <w:divBdr>
        <w:top w:val="none" w:sz="0" w:space="0" w:color="auto"/>
        <w:left w:val="none" w:sz="0" w:space="0" w:color="auto"/>
        <w:bottom w:val="none" w:sz="0" w:space="0" w:color="auto"/>
        <w:right w:val="none" w:sz="0" w:space="0" w:color="auto"/>
      </w:divBdr>
      <w:divsChild>
        <w:div w:id="1874229656">
          <w:marLeft w:val="130"/>
          <w:marRight w:val="0"/>
          <w:marTop w:val="80"/>
          <w:marBottom w:val="80"/>
          <w:divBdr>
            <w:top w:val="none" w:sz="0" w:space="0" w:color="auto"/>
            <w:left w:val="none" w:sz="0" w:space="0" w:color="auto"/>
            <w:bottom w:val="none" w:sz="0" w:space="0" w:color="auto"/>
            <w:right w:val="none" w:sz="0" w:space="0" w:color="auto"/>
          </w:divBdr>
        </w:div>
        <w:div w:id="2096511234">
          <w:marLeft w:val="130"/>
          <w:marRight w:val="0"/>
          <w:marTop w:val="80"/>
          <w:marBottom w:val="80"/>
          <w:divBdr>
            <w:top w:val="none" w:sz="0" w:space="0" w:color="auto"/>
            <w:left w:val="none" w:sz="0" w:space="0" w:color="auto"/>
            <w:bottom w:val="none" w:sz="0" w:space="0" w:color="auto"/>
            <w:right w:val="none" w:sz="0" w:space="0" w:color="auto"/>
          </w:divBdr>
        </w:div>
      </w:divsChild>
    </w:div>
    <w:div w:id="710496249">
      <w:bodyDiv w:val="1"/>
      <w:marLeft w:val="0"/>
      <w:marRight w:val="0"/>
      <w:marTop w:val="0"/>
      <w:marBottom w:val="0"/>
      <w:divBdr>
        <w:top w:val="none" w:sz="0" w:space="0" w:color="auto"/>
        <w:left w:val="none" w:sz="0" w:space="0" w:color="auto"/>
        <w:bottom w:val="none" w:sz="0" w:space="0" w:color="auto"/>
        <w:right w:val="none" w:sz="0" w:space="0" w:color="auto"/>
      </w:divBdr>
      <w:divsChild>
        <w:div w:id="1235240752">
          <w:marLeft w:val="0"/>
          <w:marRight w:val="0"/>
          <w:marTop w:val="0"/>
          <w:marBottom w:val="0"/>
          <w:divBdr>
            <w:top w:val="none" w:sz="0" w:space="0" w:color="auto"/>
            <w:left w:val="none" w:sz="0" w:space="0" w:color="auto"/>
            <w:bottom w:val="none" w:sz="0" w:space="0" w:color="auto"/>
            <w:right w:val="none" w:sz="0" w:space="0" w:color="auto"/>
          </w:divBdr>
          <w:divsChild>
            <w:div w:id="1156994479">
              <w:marLeft w:val="0"/>
              <w:marRight w:val="0"/>
              <w:marTop w:val="0"/>
              <w:marBottom w:val="0"/>
              <w:divBdr>
                <w:top w:val="none" w:sz="0" w:space="0" w:color="auto"/>
                <w:left w:val="none" w:sz="0" w:space="0" w:color="auto"/>
                <w:bottom w:val="none" w:sz="0" w:space="0" w:color="auto"/>
                <w:right w:val="none" w:sz="0" w:space="0" w:color="auto"/>
              </w:divBdr>
              <w:divsChild>
                <w:div w:id="2028406503">
                  <w:marLeft w:val="0"/>
                  <w:marRight w:val="0"/>
                  <w:marTop w:val="125"/>
                  <w:marBottom w:val="125"/>
                  <w:divBdr>
                    <w:top w:val="none" w:sz="0" w:space="0" w:color="auto"/>
                    <w:left w:val="none" w:sz="0" w:space="0" w:color="auto"/>
                    <w:bottom w:val="none" w:sz="0" w:space="0" w:color="auto"/>
                    <w:right w:val="single" w:sz="2" w:space="9" w:color="E8E8E8"/>
                  </w:divBdr>
                </w:div>
              </w:divsChild>
            </w:div>
          </w:divsChild>
        </w:div>
      </w:divsChild>
    </w:div>
    <w:div w:id="726800121">
      <w:bodyDiv w:val="1"/>
      <w:marLeft w:val="0"/>
      <w:marRight w:val="0"/>
      <w:marTop w:val="0"/>
      <w:marBottom w:val="0"/>
      <w:divBdr>
        <w:top w:val="none" w:sz="0" w:space="0" w:color="auto"/>
        <w:left w:val="none" w:sz="0" w:space="0" w:color="auto"/>
        <w:bottom w:val="none" w:sz="0" w:space="0" w:color="auto"/>
        <w:right w:val="none" w:sz="0" w:space="0" w:color="auto"/>
      </w:divBdr>
      <w:divsChild>
        <w:div w:id="1548377379">
          <w:marLeft w:val="274"/>
          <w:marRight w:val="0"/>
          <w:marTop w:val="120"/>
          <w:marBottom w:val="120"/>
          <w:divBdr>
            <w:top w:val="none" w:sz="0" w:space="0" w:color="auto"/>
            <w:left w:val="none" w:sz="0" w:space="0" w:color="auto"/>
            <w:bottom w:val="none" w:sz="0" w:space="0" w:color="auto"/>
            <w:right w:val="none" w:sz="0" w:space="0" w:color="auto"/>
          </w:divBdr>
        </w:div>
      </w:divsChild>
    </w:div>
    <w:div w:id="767775911">
      <w:bodyDiv w:val="1"/>
      <w:marLeft w:val="0"/>
      <w:marRight w:val="0"/>
      <w:marTop w:val="0"/>
      <w:marBottom w:val="0"/>
      <w:divBdr>
        <w:top w:val="none" w:sz="0" w:space="0" w:color="auto"/>
        <w:left w:val="none" w:sz="0" w:space="0" w:color="auto"/>
        <w:bottom w:val="none" w:sz="0" w:space="0" w:color="auto"/>
        <w:right w:val="none" w:sz="0" w:space="0" w:color="auto"/>
      </w:divBdr>
      <w:divsChild>
        <w:div w:id="318659555">
          <w:marLeft w:val="144"/>
          <w:marRight w:val="0"/>
          <w:marTop w:val="60"/>
          <w:marBottom w:val="60"/>
          <w:divBdr>
            <w:top w:val="none" w:sz="0" w:space="0" w:color="auto"/>
            <w:left w:val="none" w:sz="0" w:space="0" w:color="auto"/>
            <w:bottom w:val="none" w:sz="0" w:space="0" w:color="auto"/>
            <w:right w:val="none" w:sz="0" w:space="0" w:color="auto"/>
          </w:divBdr>
        </w:div>
        <w:div w:id="572931938">
          <w:marLeft w:val="144"/>
          <w:marRight w:val="0"/>
          <w:marTop w:val="60"/>
          <w:marBottom w:val="60"/>
          <w:divBdr>
            <w:top w:val="none" w:sz="0" w:space="0" w:color="auto"/>
            <w:left w:val="none" w:sz="0" w:space="0" w:color="auto"/>
            <w:bottom w:val="none" w:sz="0" w:space="0" w:color="auto"/>
            <w:right w:val="none" w:sz="0" w:space="0" w:color="auto"/>
          </w:divBdr>
        </w:div>
        <w:div w:id="592935161">
          <w:marLeft w:val="144"/>
          <w:marRight w:val="0"/>
          <w:marTop w:val="60"/>
          <w:marBottom w:val="60"/>
          <w:divBdr>
            <w:top w:val="none" w:sz="0" w:space="0" w:color="auto"/>
            <w:left w:val="none" w:sz="0" w:space="0" w:color="auto"/>
            <w:bottom w:val="none" w:sz="0" w:space="0" w:color="auto"/>
            <w:right w:val="none" w:sz="0" w:space="0" w:color="auto"/>
          </w:divBdr>
        </w:div>
        <w:div w:id="840661965">
          <w:marLeft w:val="144"/>
          <w:marRight w:val="0"/>
          <w:marTop w:val="60"/>
          <w:marBottom w:val="60"/>
          <w:divBdr>
            <w:top w:val="none" w:sz="0" w:space="0" w:color="auto"/>
            <w:left w:val="none" w:sz="0" w:space="0" w:color="auto"/>
            <w:bottom w:val="none" w:sz="0" w:space="0" w:color="auto"/>
            <w:right w:val="none" w:sz="0" w:space="0" w:color="auto"/>
          </w:divBdr>
        </w:div>
        <w:div w:id="1041128129">
          <w:marLeft w:val="144"/>
          <w:marRight w:val="0"/>
          <w:marTop w:val="60"/>
          <w:marBottom w:val="60"/>
          <w:divBdr>
            <w:top w:val="none" w:sz="0" w:space="0" w:color="auto"/>
            <w:left w:val="none" w:sz="0" w:space="0" w:color="auto"/>
            <w:bottom w:val="none" w:sz="0" w:space="0" w:color="auto"/>
            <w:right w:val="none" w:sz="0" w:space="0" w:color="auto"/>
          </w:divBdr>
        </w:div>
        <w:div w:id="1235506400">
          <w:marLeft w:val="144"/>
          <w:marRight w:val="0"/>
          <w:marTop w:val="60"/>
          <w:marBottom w:val="60"/>
          <w:divBdr>
            <w:top w:val="none" w:sz="0" w:space="0" w:color="auto"/>
            <w:left w:val="none" w:sz="0" w:space="0" w:color="auto"/>
            <w:bottom w:val="none" w:sz="0" w:space="0" w:color="auto"/>
            <w:right w:val="none" w:sz="0" w:space="0" w:color="auto"/>
          </w:divBdr>
        </w:div>
      </w:divsChild>
    </w:div>
    <w:div w:id="785198289">
      <w:bodyDiv w:val="1"/>
      <w:marLeft w:val="0"/>
      <w:marRight w:val="0"/>
      <w:marTop w:val="0"/>
      <w:marBottom w:val="0"/>
      <w:divBdr>
        <w:top w:val="none" w:sz="0" w:space="0" w:color="auto"/>
        <w:left w:val="none" w:sz="0" w:space="0" w:color="auto"/>
        <w:bottom w:val="none" w:sz="0" w:space="0" w:color="auto"/>
        <w:right w:val="none" w:sz="0" w:space="0" w:color="auto"/>
      </w:divBdr>
    </w:div>
    <w:div w:id="816531464">
      <w:bodyDiv w:val="1"/>
      <w:marLeft w:val="0"/>
      <w:marRight w:val="0"/>
      <w:marTop w:val="0"/>
      <w:marBottom w:val="0"/>
      <w:divBdr>
        <w:top w:val="none" w:sz="0" w:space="0" w:color="auto"/>
        <w:left w:val="none" w:sz="0" w:space="0" w:color="auto"/>
        <w:bottom w:val="none" w:sz="0" w:space="0" w:color="auto"/>
        <w:right w:val="none" w:sz="0" w:space="0" w:color="auto"/>
      </w:divBdr>
    </w:div>
    <w:div w:id="829249771">
      <w:bodyDiv w:val="1"/>
      <w:marLeft w:val="0"/>
      <w:marRight w:val="0"/>
      <w:marTop w:val="0"/>
      <w:marBottom w:val="0"/>
      <w:divBdr>
        <w:top w:val="none" w:sz="0" w:space="0" w:color="auto"/>
        <w:left w:val="none" w:sz="0" w:space="0" w:color="auto"/>
        <w:bottom w:val="none" w:sz="0" w:space="0" w:color="auto"/>
        <w:right w:val="none" w:sz="0" w:space="0" w:color="auto"/>
      </w:divBdr>
    </w:div>
    <w:div w:id="844905008">
      <w:bodyDiv w:val="1"/>
      <w:marLeft w:val="0"/>
      <w:marRight w:val="0"/>
      <w:marTop w:val="0"/>
      <w:marBottom w:val="0"/>
      <w:divBdr>
        <w:top w:val="none" w:sz="0" w:space="0" w:color="auto"/>
        <w:left w:val="none" w:sz="0" w:space="0" w:color="auto"/>
        <w:bottom w:val="none" w:sz="0" w:space="0" w:color="auto"/>
        <w:right w:val="none" w:sz="0" w:space="0" w:color="auto"/>
      </w:divBdr>
      <w:divsChild>
        <w:div w:id="1880119984">
          <w:marLeft w:val="360"/>
          <w:marRight w:val="0"/>
          <w:marTop w:val="200"/>
          <w:marBottom w:val="0"/>
          <w:divBdr>
            <w:top w:val="none" w:sz="0" w:space="0" w:color="auto"/>
            <w:left w:val="none" w:sz="0" w:space="0" w:color="auto"/>
            <w:bottom w:val="none" w:sz="0" w:space="0" w:color="auto"/>
            <w:right w:val="none" w:sz="0" w:space="0" w:color="auto"/>
          </w:divBdr>
        </w:div>
      </w:divsChild>
    </w:div>
    <w:div w:id="878935677">
      <w:bodyDiv w:val="1"/>
      <w:marLeft w:val="0"/>
      <w:marRight w:val="0"/>
      <w:marTop w:val="0"/>
      <w:marBottom w:val="0"/>
      <w:divBdr>
        <w:top w:val="none" w:sz="0" w:space="0" w:color="auto"/>
        <w:left w:val="none" w:sz="0" w:space="0" w:color="auto"/>
        <w:bottom w:val="none" w:sz="0" w:space="0" w:color="auto"/>
        <w:right w:val="none" w:sz="0" w:space="0" w:color="auto"/>
      </w:divBdr>
      <w:divsChild>
        <w:div w:id="417212115">
          <w:marLeft w:val="144"/>
          <w:marRight w:val="0"/>
          <w:marTop w:val="60"/>
          <w:marBottom w:val="60"/>
          <w:divBdr>
            <w:top w:val="none" w:sz="0" w:space="0" w:color="auto"/>
            <w:left w:val="none" w:sz="0" w:space="0" w:color="auto"/>
            <w:bottom w:val="none" w:sz="0" w:space="0" w:color="auto"/>
            <w:right w:val="none" w:sz="0" w:space="0" w:color="auto"/>
          </w:divBdr>
        </w:div>
        <w:div w:id="1932086841">
          <w:marLeft w:val="144"/>
          <w:marRight w:val="0"/>
          <w:marTop w:val="60"/>
          <w:marBottom w:val="60"/>
          <w:divBdr>
            <w:top w:val="none" w:sz="0" w:space="0" w:color="auto"/>
            <w:left w:val="none" w:sz="0" w:space="0" w:color="auto"/>
            <w:bottom w:val="none" w:sz="0" w:space="0" w:color="auto"/>
            <w:right w:val="none" w:sz="0" w:space="0" w:color="auto"/>
          </w:divBdr>
        </w:div>
        <w:div w:id="1983188446">
          <w:marLeft w:val="144"/>
          <w:marRight w:val="0"/>
          <w:marTop w:val="60"/>
          <w:marBottom w:val="60"/>
          <w:divBdr>
            <w:top w:val="none" w:sz="0" w:space="0" w:color="auto"/>
            <w:left w:val="none" w:sz="0" w:space="0" w:color="auto"/>
            <w:bottom w:val="none" w:sz="0" w:space="0" w:color="auto"/>
            <w:right w:val="none" w:sz="0" w:space="0" w:color="auto"/>
          </w:divBdr>
        </w:div>
        <w:div w:id="2021813630">
          <w:marLeft w:val="144"/>
          <w:marRight w:val="0"/>
          <w:marTop w:val="60"/>
          <w:marBottom w:val="60"/>
          <w:divBdr>
            <w:top w:val="none" w:sz="0" w:space="0" w:color="auto"/>
            <w:left w:val="none" w:sz="0" w:space="0" w:color="auto"/>
            <w:bottom w:val="none" w:sz="0" w:space="0" w:color="auto"/>
            <w:right w:val="none" w:sz="0" w:space="0" w:color="auto"/>
          </w:divBdr>
        </w:div>
      </w:divsChild>
    </w:div>
    <w:div w:id="887187098">
      <w:bodyDiv w:val="1"/>
      <w:marLeft w:val="0"/>
      <w:marRight w:val="0"/>
      <w:marTop w:val="0"/>
      <w:marBottom w:val="0"/>
      <w:divBdr>
        <w:top w:val="none" w:sz="0" w:space="0" w:color="auto"/>
        <w:left w:val="none" w:sz="0" w:space="0" w:color="auto"/>
        <w:bottom w:val="none" w:sz="0" w:space="0" w:color="auto"/>
        <w:right w:val="none" w:sz="0" w:space="0" w:color="auto"/>
      </w:divBdr>
      <w:divsChild>
        <w:div w:id="319307745">
          <w:marLeft w:val="144"/>
          <w:marRight w:val="0"/>
          <w:marTop w:val="60"/>
          <w:marBottom w:val="60"/>
          <w:divBdr>
            <w:top w:val="none" w:sz="0" w:space="0" w:color="auto"/>
            <w:left w:val="none" w:sz="0" w:space="0" w:color="auto"/>
            <w:bottom w:val="none" w:sz="0" w:space="0" w:color="auto"/>
            <w:right w:val="none" w:sz="0" w:space="0" w:color="auto"/>
          </w:divBdr>
        </w:div>
        <w:div w:id="519708575">
          <w:marLeft w:val="144"/>
          <w:marRight w:val="0"/>
          <w:marTop w:val="60"/>
          <w:marBottom w:val="60"/>
          <w:divBdr>
            <w:top w:val="none" w:sz="0" w:space="0" w:color="auto"/>
            <w:left w:val="none" w:sz="0" w:space="0" w:color="auto"/>
            <w:bottom w:val="none" w:sz="0" w:space="0" w:color="auto"/>
            <w:right w:val="none" w:sz="0" w:space="0" w:color="auto"/>
          </w:divBdr>
        </w:div>
        <w:div w:id="1303778491">
          <w:marLeft w:val="144"/>
          <w:marRight w:val="0"/>
          <w:marTop w:val="60"/>
          <w:marBottom w:val="60"/>
          <w:divBdr>
            <w:top w:val="none" w:sz="0" w:space="0" w:color="auto"/>
            <w:left w:val="none" w:sz="0" w:space="0" w:color="auto"/>
            <w:bottom w:val="none" w:sz="0" w:space="0" w:color="auto"/>
            <w:right w:val="none" w:sz="0" w:space="0" w:color="auto"/>
          </w:divBdr>
        </w:div>
        <w:div w:id="2052730099">
          <w:marLeft w:val="144"/>
          <w:marRight w:val="0"/>
          <w:marTop w:val="60"/>
          <w:marBottom w:val="60"/>
          <w:divBdr>
            <w:top w:val="none" w:sz="0" w:space="0" w:color="auto"/>
            <w:left w:val="none" w:sz="0" w:space="0" w:color="auto"/>
            <w:bottom w:val="none" w:sz="0" w:space="0" w:color="auto"/>
            <w:right w:val="none" w:sz="0" w:space="0" w:color="auto"/>
          </w:divBdr>
        </w:div>
      </w:divsChild>
    </w:div>
    <w:div w:id="916476768">
      <w:bodyDiv w:val="1"/>
      <w:marLeft w:val="0"/>
      <w:marRight w:val="0"/>
      <w:marTop w:val="0"/>
      <w:marBottom w:val="0"/>
      <w:divBdr>
        <w:top w:val="none" w:sz="0" w:space="0" w:color="auto"/>
        <w:left w:val="none" w:sz="0" w:space="0" w:color="auto"/>
        <w:bottom w:val="none" w:sz="0" w:space="0" w:color="auto"/>
        <w:right w:val="none" w:sz="0" w:space="0" w:color="auto"/>
      </w:divBdr>
    </w:div>
    <w:div w:id="964117428">
      <w:bodyDiv w:val="1"/>
      <w:marLeft w:val="0"/>
      <w:marRight w:val="0"/>
      <w:marTop w:val="0"/>
      <w:marBottom w:val="0"/>
      <w:divBdr>
        <w:top w:val="none" w:sz="0" w:space="0" w:color="auto"/>
        <w:left w:val="none" w:sz="0" w:space="0" w:color="auto"/>
        <w:bottom w:val="none" w:sz="0" w:space="0" w:color="auto"/>
        <w:right w:val="none" w:sz="0" w:space="0" w:color="auto"/>
      </w:divBdr>
    </w:div>
    <w:div w:id="974722204">
      <w:bodyDiv w:val="1"/>
      <w:marLeft w:val="0"/>
      <w:marRight w:val="0"/>
      <w:marTop w:val="0"/>
      <w:marBottom w:val="0"/>
      <w:divBdr>
        <w:top w:val="none" w:sz="0" w:space="0" w:color="auto"/>
        <w:left w:val="none" w:sz="0" w:space="0" w:color="auto"/>
        <w:bottom w:val="none" w:sz="0" w:space="0" w:color="auto"/>
        <w:right w:val="none" w:sz="0" w:space="0" w:color="auto"/>
      </w:divBdr>
    </w:div>
    <w:div w:id="998575069">
      <w:bodyDiv w:val="1"/>
      <w:marLeft w:val="0"/>
      <w:marRight w:val="0"/>
      <w:marTop w:val="0"/>
      <w:marBottom w:val="0"/>
      <w:divBdr>
        <w:top w:val="none" w:sz="0" w:space="0" w:color="auto"/>
        <w:left w:val="none" w:sz="0" w:space="0" w:color="auto"/>
        <w:bottom w:val="none" w:sz="0" w:space="0" w:color="auto"/>
        <w:right w:val="none" w:sz="0" w:space="0" w:color="auto"/>
      </w:divBdr>
    </w:div>
    <w:div w:id="1018848549">
      <w:bodyDiv w:val="1"/>
      <w:marLeft w:val="0"/>
      <w:marRight w:val="0"/>
      <w:marTop w:val="0"/>
      <w:marBottom w:val="0"/>
      <w:divBdr>
        <w:top w:val="none" w:sz="0" w:space="0" w:color="auto"/>
        <w:left w:val="none" w:sz="0" w:space="0" w:color="auto"/>
        <w:bottom w:val="none" w:sz="0" w:space="0" w:color="auto"/>
        <w:right w:val="none" w:sz="0" w:space="0" w:color="auto"/>
      </w:divBdr>
      <w:divsChild>
        <w:div w:id="361827580">
          <w:marLeft w:val="130"/>
          <w:marRight w:val="0"/>
          <w:marTop w:val="60"/>
          <w:marBottom w:val="60"/>
          <w:divBdr>
            <w:top w:val="none" w:sz="0" w:space="0" w:color="auto"/>
            <w:left w:val="none" w:sz="0" w:space="0" w:color="auto"/>
            <w:bottom w:val="none" w:sz="0" w:space="0" w:color="auto"/>
            <w:right w:val="none" w:sz="0" w:space="0" w:color="auto"/>
          </w:divBdr>
        </w:div>
        <w:div w:id="956988880">
          <w:marLeft w:val="130"/>
          <w:marRight w:val="0"/>
          <w:marTop w:val="60"/>
          <w:marBottom w:val="60"/>
          <w:divBdr>
            <w:top w:val="none" w:sz="0" w:space="0" w:color="auto"/>
            <w:left w:val="none" w:sz="0" w:space="0" w:color="auto"/>
            <w:bottom w:val="none" w:sz="0" w:space="0" w:color="auto"/>
            <w:right w:val="none" w:sz="0" w:space="0" w:color="auto"/>
          </w:divBdr>
        </w:div>
        <w:div w:id="1139494548">
          <w:marLeft w:val="130"/>
          <w:marRight w:val="0"/>
          <w:marTop w:val="60"/>
          <w:marBottom w:val="60"/>
          <w:divBdr>
            <w:top w:val="none" w:sz="0" w:space="0" w:color="auto"/>
            <w:left w:val="none" w:sz="0" w:space="0" w:color="auto"/>
            <w:bottom w:val="none" w:sz="0" w:space="0" w:color="auto"/>
            <w:right w:val="none" w:sz="0" w:space="0" w:color="auto"/>
          </w:divBdr>
        </w:div>
        <w:div w:id="1200246042">
          <w:marLeft w:val="130"/>
          <w:marRight w:val="0"/>
          <w:marTop w:val="60"/>
          <w:marBottom w:val="60"/>
          <w:divBdr>
            <w:top w:val="none" w:sz="0" w:space="0" w:color="auto"/>
            <w:left w:val="none" w:sz="0" w:space="0" w:color="auto"/>
            <w:bottom w:val="none" w:sz="0" w:space="0" w:color="auto"/>
            <w:right w:val="none" w:sz="0" w:space="0" w:color="auto"/>
          </w:divBdr>
        </w:div>
        <w:div w:id="1334263865">
          <w:marLeft w:val="130"/>
          <w:marRight w:val="0"/>
          <w:marTop w:val="60"/>
          <w:marBottom w:val="60"/>
          <w:divBdr>
            <w:top w:val="none" w:sz="0" w:space="0" w:color="auto"/>
            <w:left w:val="none" w:sz="0" w:space="0" w:color="auto"/>
            <w:bottom w:val="none" w:sz="0" w:space="0" w:color="auto"/>
            <w:right w:val="none" w:sz="0" w:space="0" w:color="auto"/>
          </w:divBdr>
        </w:div>
        <w:div w:id="1620448182">
          <w:marLeft w:val="130"/>
          <w:marRight w:val="0"/>
          <w:marTop w:val="60"/>
          <w:marBottom w:val="60"/>
          <w:divBdr>
            <w:top w:val="none" w:sz="0" w:space="0" w:color="auto"/>
            <w:left w:val="none" w:sz="0" w:space="0" w:color="auto"/>
            <w:bottom w:val="none" w:sz="0" w:space="0" w:color="auto"/>
            <w:right w:val="none" w:sz="0" w:space="0" w:color="auto"/>
          </w:divBdr>
        </w:div>
      </w:divsChild>
    </w:div>
    <w:div w:id="1048994424">
      <w:bodyDiv w:val="1"/>
      <w:marLeft w:val="0"/>
      <w:marRight w:val="0"/>
      <w:marTop w:val="0"/>
      <w:marBottom w:val="0"/>
      <w:divBdr>
        <w:top w:val="none" w:sz="0" w:space="0" w:color="auto"/>
        <w:left w:val="none" w:sz="0" w:space="0" w:color="auto"/>
        <w:bottom w:val="none" w:sz="0" w:space="0" w:color="auto"/>
        <w:right w:val="none" w:sz="0" w:space="0" w:color="auto"/>
      </w:divBdr>
    </w:div>
    <w:div w:id="1072431708">
      <w:bodyDiv w:val="1"/>
      <w:marLeft w:val="0"/>
      <w:marRight w:val="0"/>
      <w:marTop w:val="0"/>
      <w:marBottom w:val="0"/>
      <w:divBdr>
        <w:top w:val="none" w:sz="0" w:space="0" w:color="auto"/>
        <w:left w:val="none" w:sz="0" w:space="0" w:color="auto"/>
        <w:bottom w:val="none" w:sz="0" w:space="0" w:color="auto"/>
        <w:right w:val="none" w:sz="0" w:space="0" w:color="auto"/>
      </w:divBdr>
      <w:divsChild>
        <w:div w:id="133790421">
          <w:marLeft w:val="418"/>
          <w:marRight w:val="0"/>
          <w:marTop w:val="240"/>
          <w:marBottom w:val="240"/>
          <w:divBdr>
            <w:top w:val="none" w:sz="0" w:space="0" w:color="auto"/>
            <w:left w:val="none" w:sz="0" w:space="0" w:color="auto"/>
            <w:bottom w:val="none" w:sz="0" w:space="0" w:color="auto"/>
            <w:right w:val="none" w:sz="0" w:space="0" w:color="auto"/>
          </w:divBdr>
        </w:div>
        <w:div w:id="551649047">
          <w:marLeft w:val="418"/>
          <w:marRight w:val="0"/>
          <w:marTop w:val="240"/>
          <w:marBottom w:val="240"/>
          <w:divBdr>
            <w:top w:val="none" w:sz="0" w:space="0" w:color="auto"/>
            <w:left w:val="none" w:sz="0" w:space="0" w:color="auto"/>
            <w:bottom w:val="none" w:sz="0" w:space="0" w:color="auto"/>
            <w:right w:val="none" w:sz="0" w:space="0" w:color="auto"/>
          </w:divBdr>
        </w:div>
        <w:div w:id="1107694894">
          <w:marLeft w:val="418"/>
          <w:marRight w:val="0"/>
          <w:marTop w:val="240"/>
          <w:marBottom w:val="240"/>
          <w:divBdr>
            <w:top w:val="none" w:sz="0" w:space="0" w:color="auto"/>
            <w:left w:val="none" w:sz="0" w:space="0" w:color="auto"/>
            <w:bottom w:val="none" w:sz="0" w:space="0" w:color="auto"/>
            <w:right w:val="none" w:sz="0" w:space="0" w:color="auto"/>
          </w:divBdr>
        </w:div>
        <w:div w:id="1497303099">
          <w:marLeft w:val="418"/>
          <w:marRight w:val="0"/>
          <w:marTop w:val="240"/>
          <w:marBottom w:val="240"/>
          <w:divBdr>
            <w:top w:val="none" w:sz="0" w:space="0" w:color="auto"/>
            <w:left w:val="none" w:sz="0" w:space="0" w:color="auto"/>
            <w:bottom w:val="none" w:sz="0" w:space="0" w:color="auto"/>
            <w:right w:val="none" w:sz="0" w:space="0" w:color="auto"/>
          </w:divBdr>
        </w:div>
      </w:divsChild>
    </w:div>
    <w:div w:id="1076560020">
      <w:bodyDiv w:val="1"/>
      <w:marLeft w:val="0"/>
      <w:marRight w:val="0"/>
      <w:marTop w:val="0"/>
      <w:marBottom w:val="0"/>
      <w:divBdr>
        <w:top w:val="none" w:sz="0" w:space="0" w:color="auto"/>
        <w:left w:val="none" w:sz="0" w:space="0" w:color="auto"/>
        <w:bottom w:val="none" w:sz="0" w:space="0" w:color="auto"/>
        <w:right w:val="none" w:sz="0" w:space="0" w:color="auto"/>
      </w:divBdr>
    </w:div>
    <w:div w:id="1110515923">
      <w:bodyDiv w:val="1"/>
      <w:marLeft w:val="0"/>
      <w:marRight w:val="0"/>
      <w:marTop w:val="0"/>
      <w:marBottom w:val="0"/>
      <w:divBdr>
        <w:top w:val="none" w:sz="0" w:space="0" w:color="auto"/>
        <w:left w:val="none" w:sz="0" w:space="0" w:color="auto"/>
        <w:bottom w:val="none" w:sz="0" w:space="0" w:color="auto"/>
        <w:right w:val="none" w:sz="0" w:space="0" w:color="auto"/>
      </w:divBdr>
      <w:divsChild>
        <w:div w:id="1754013488">
          <w:marLeft w:val="360"/>
          <w:marRight w:val="0"/>
          <w:marTop w:val="200"/>
          <w:marBottom w:val="0"/>
          <w:divBdr>
            <w:top w:val="none" w:sz="0" w:space="0" w:color="auto"/>
            <w:left w:val="none" w:sz="0" w:space="0" w:color="auto"/>
            <w:bottom w:val="none" w:sz="0" w:space="0" w:color="auto"/>
            <w:right w:val="none" w:sz="0" w:space="0" w:color="auto"/>
          </w:divBdr>
        </w:div>
        <w:div w:id="2017801673">
          <w:marLeft w:val="360"/>
          <w:marRight w:val="0"/>
          <w:marTop w:val="200"/>
          <w:marBottom w:val="0"/>
          <w:divBdr>
            <w:top w:val="none" w:sz="0" w:space="0" w:color="auto"/>
            <w:left w:val="none" w:sz="0" w:space="0" w:color="auto"/>
            <w:bottom w:val="none" w:sz="0" w:space="0" w:color="auto"/>
            <w:right w:val="none" w:sz="0" w:space="0" w:color="auto"/>
          </w:divBdr>
        </w:div>
        <w:div w:id="1279096722">
          <w:marLeft w:val="360"/>
          <w:marRight w:val="0"/>
          <w:marTop w:val="200"/>
          <w:marBottom w:val="0"/>
          <w:divBdr>
            <w:top w:val="none" w:sz="0" w:space="0" w:color="auto"/>
            <w:left w:val="none" w:sz="0" w:space="0" w:color="auto"/>
            <w:bottom w:val="none" w:sz="0" w:space="0" w:color="auto"/>
            <w:right w:val="none" w:sz="0" w:space="0" w:color="auto"/>
          </w:divBdr>
        </w:div>
        <w:div w:id="548230642">
          <w:marLeft w:val="360"/>
          <w:marRight w:val="0"/>
          <w:marTop w:val="200"/>
          <w:marBottom w:val="0"/>
          <w:divBdr>
            <w:top w:val="none" w:sz="0" w:space="0" w:color="auto"/>
            <w:left w:val="none" w:sz="0" w:space="0" w:color="auto"/>
            <w:bottom w:val="none" w:sz="0" w:space="0" w:color="auto"/>
            <w:right w:val="none" w:sz="0" w:space="0" w:color="auto"/>
          </w:divBdr>
        </w:div>
      </w:divsChild>
    </w:div>
    <w:div w:id="1188788230">
      <w:bodyDiv w:val="1"/>
      <w:marLeft w:val="0"/>
      <w:marRight w:val="0"/>
      <w:marTop w:val="0"/>
      <w:marBottom w:val="0"/>
      <w:divBdr>
        <w:top w:val="none" w:sz="0" w:space="0" w:color="auto"/>
        <w:left w:val="none" w:sz="0" w:space="0" w:color="auto"/>
        <w:bottom w:val="none" w:sz="0" w:space="0" w:color="auto"/>
        <w:right w:val="none" w:sz="0" w:space="0" w:color="auto"/>
      </w:divBdr>
      <w:divsChild>
        <w:div w:id="1505634655">
          <w:marLeft w:val="418"/>
          <w:marRight w:val="0"/>
          <w:marTop w:val="240"/>
          <w:marBottom w:val="240"/>
          <w:divBdr>
            <w:top w:val="none" w:sz="0" w:space="0" w:color="auto"/>
            <w:left w:val="none" w:sz="0" w:space="0" w:color="auto"/>
            <w:bottom w:val="none" w:sz="0" w:space="0" w:color="auto"/>
            <w:right w:val="none" w:sz="0" w:space="0" w:color="auto"/>
          </w:divBdr>
        </w:div>
      </w:divsChild>
    </w:div>
    <w:div w:id="1193153607">
      <w:bodyDiv w:val="1"/>
      <w:marLeft w:val="0"/>
      <w:marRight w:val="0"/>
      <w:marTop w:val="0"/>
      <w:marBottom w:val="0"/>
      <w:divBdr>
        <w:top w:val="none" w:sz="0" w:space="0" w:color="auto"/>
        <w:left w:val="none" w:sz="0" w:space="0" w:color="auto"/>
        <w:bottom w:val="none" w:sz="0" w:space="0" w:color="auto"/>
        <w:right w:val="none" w:sz="0" w:space="0" w:color="auto"/>
      </w:divBdr>
    </w:div>
    <w:div w:id="1202547744">
      <w:bodyDiv w:val="1"/>
      <w:marLeft w:val="0"/>
      <w:marRight w:val="0"/>
      <w:marTop w:val="0"/>
      <w:marBottom w:val="0"/>
      <w:divBdr>
        <w:top w:val="none" w:sz="0" w:space="0" w:color="auto"/>
        <w:left w:val="none" w:sz="0" w:space="0" w:color="auto"/>
        <w:bottom w:val="none" w:sz="0" w:space="0" w:color="auto"/>
        <w:right w:val="none" w:sz="0" w:space="0" w:color="auto"/>
      </w:divBdr>
    </w:div>
    <w:div w:id="1253586643">
      <w:bodyDiv w:val="1"/>
      <w:marLeft w:val="0"/>
      <w:marRight w:val="0"/>
      <w:marTop w:val="0"/>
      <w:marBottom w:val="0"/>
      <w:divBdr>
        <w:top w:val="none" w:sz="0" w:space="0" w:color="auto"/>
        <w:left w:val="none" w:sz="0" w:space="0" w:color="auto"/>
        <w:bottom w:val="none" w:sz="0" w:space="0" w:color="auto"/>
        <w:right w:val="none" w:sz="0" w:space="0" w:color="auto"/>
      </w:divBdr>
    </w:div>
    <w:div w:id="1286892243">
      <w:bodyDiv w:val="1"/>
      <w:marLeft w:val="0"/>
      <w:marRight w:val="0"/>
      <w:marTop w:val="0"/>
      <w:marBottom w:val="0"/>
      <w:divBdr>
        <w:top w:val="none" w:sz="0" w:space="0" w:color="auto"/>
        <w:left w:val="none" w:sz="0" w:space="0" w:color="auto"/>
        <w:bottom w:val="none" w:sz="0" w:space="0" w:color="auto"/>
        <w:right w:val="none" w:sz="0" w:space="0" w:color="auto"/>
      </w:divBdr>
    </w:div>
    <w:div w:id="1293363341">
      <w:bodyDiv w:val="1"/>
      <w:marLeft w:val="0"/>
      <w:marRight w:val="0"/>
      <w:marTop w:val="0"/>
      <w:marBottom w:val="0"/>
      <w:divBdr>
        <w:top w:val="none" w:sz="0" w:space="0" w:color="auto"/>
        <w:left w:val="none" w:sz="0" w:space="0" w:color="auto"/>
        <w:bottom w:val="none" w:sz="0" w:space="0" w:color="auto"/>
        <w:right w:val="none" w:sz="0" w:space="0" w:color="auto"/>
      </w:divBdr>
    </w:div>
    <w:div w:id="1297640894">
      <w:bodyDiv w:val="1"/>
      <w:marLeft w:val="0"/>
      <w:marRight w:val="0"/>
      <w:marTop w:val="0"/>
      <w:marBottom w:val="0"/>
      <w:divBdr>
        <w:top w:val="none" w:sz="0" w:space="0" w:color="auto"/>
        <w:left w:val="none" w:sz="0" w:space="0" w:color="auto"/>
        <w:bottom w:val="none" w:sz="0" w:space="0" w:color="auto"/>
        <w:right w:val="none" w:sz="0" w:space="0" w:color="auto"/>
      </w:divBdr>
    </w:div>
    <w:div w:id="1394234580">
      <w:bodyDiv w:val="1"/>
      <w:marLeft w:val="0"/>
      <w:marRight w:val="0"/>
      <w:marTop w:val="0"/>
      <w:marBottom w:val="0"/>
      <w:divBdr>
        <w:top w:val="none" w:sz="0" w:space="0" w:color="auto"/>
        <w:left w:val="none" w:sz="0" w:space="0" w:color="auto"/>
        <w:bottom w:val="none" w:sz="0" w:space="0" w:color="auto"/>
        <w:right w:val="none" w:sz="0" w:space="0" w:color="auto"/>
      </w:divBdr>
    </w:div>
    <w:div w:id="1404448951">
      <w:bodyDiv w:val="1"/>
      <w:marLeft w:val="0"/>
      <w:marRight w:val="0"/>
      <w:marTop w:val="0"/>
      <w:marBottom w:val="0"/>
      <w:divBdr>
        <w:top w:val="none" w:sz="0" w:space="0" w:color="auto"/>
        <w:left w:val="none" w:sz="0" w:space="0" w:color="auto"/>
        <w:bottom w:val="none" w:sz="0" w:space="0" w:color="auto"/>
        <w:right w:val="none" w:sz="0" w:space="0" w:color="auto"/>
      </w:divBdr>
    </w:div>
    <w:div w:id="1406149030">
      <w:bodyDiv w:val="1"/>
      <w:marLeft w:val="0"/>
      <w:marRight w:val="0"/>
      <w:marTop w:val="0"/>
      <w:marBottom w:val="0"/>
      <w:divBdr>
        <w:top w:val="none" w:sz="0" w:space="0" w:color="auto"/>
        <w:left w:val="none" w:sz="0" w:space="0" w:color="auto"/>
        <w:bottom w:val="none" w:sz="0" w:space="0" w:color="auto"/>
        <w:right w:val="none" w:sz="0" w:space="0" w:color="auto"/>
      </w:divBdr>
      <w:divsChild>
        <w:div w:id="209539349">
          <w:marLeft w:val="130"/>
          <w:marRight w:val="0"/>
          <w:marTop w:val="60"/>
          <w:marBottom w:val="60"/>
          <w:divBdr>
            <w:top w:val="none" w:sz="0" w:space="0" w:color="auto"/>
            <w:left w:val="none" w:sz="0" w:space="0" w:color="auto"/>
            <w:bottom w:val="none" w:sz="0" w:space="0" w:color="auto"/>
            <w:right w:val="none" w:sz="0" w:space="0" w:color="auto"/>
          </w:divBdr>
        </w:div>
        <w:div w:id="442265506">
          <w:marLeft w:val="130"/>
          <w:marRight w:val="0"/>
          <w:marTop w:val="60"/>
          <w:marBottom w:val="60"/>
          <w:divBdr>
            <w:top w:val="none" w:sz="0" w:space="0" w:color="auto"/>
            <w:left w:val="none" w:sz="0" w:space="0" w:color="auto"/>
            <w:bottom w:val="none" w:sz="0" w:space="0" w:color="auto"/>
            <w:right w:val="none" w:sz="0" w:space="0" w:color="auto"/>
          </w:divBdr>
        </w:div>
        <w:div w:id="576212641">
          <w:marLeft w:val="130"/>
          <w:marRight w:val="0"/>
          <w:marTop w:val="60"/>
          <w:marBottom w:val="60"/>
          <w:divBdr>
            <w:top w:val="none" w:sz="0" w:space="0" w:color="auto"/>
            <w:left w:val="none" w:sz="0" w:space="0" w:color="auto"/>
            <w:bottom w:val="none" w:sz="0" w:space="0" w:color="auto"/>
            <w:right w:val="none" w:sz="0" w:space="0" w:color="auto"/>
          </w:divBdr>
        </w:div>
        <w:div w:id="949357856">
          <w:marLeft w:val="130"/>
          <w:marRight w:val="0"/>
          <w:marTop w:val="60"/>
          <w:marBottom w:val="60"/>
          <w:divBdr>
            <w:top w:val="none" w:sz="0" w:space="0" w:color="auto"/>
            <w:left w:val="none" w:sz="0" w:space="0" w:color="auto"/>
            <w:bottom w:val="none" w:sz="0" w:space="0" w:color="auto"/>
            <w:right w:val="none" w:sz="0" w:space="0" w:color="auto"/>
          </w:divBdr>
        </w:div>
        <w:div w:id="1295715824">
          <w:marLeft w:val="130"/>
          <w:marRight w:val="0"/>
          <w:marTop w:val="60"/>
          <w:marBottom w:val="60"/>
          <w:divBdr>
            <w:top w:val="none" w:sz="0" w:space="0" w:color="auto"/>
            <w:left w:val="none" w:sz="0" w:space="0" w:color="auto"/>
            <w:bottom w:val="none" w:sz="0" w:space="0" w:color="auto"/>
            <w:right w:val="none" w:sz="0" w:space="0" w:color="auto"/>
          </w:divBdr>
        </w:div>
        <w:div w:id="1839543374">
          <w:marLeft w:val="130"/>
          <w:marRight w:val="0"/>
          <w:marTop w:val="60"/>
          <w:marBottom w:val="60"/>
          <w:divBdr>
            <w:top w:val="none" w:sz="0" w:space="0" w:color="auto"/>
            <w:left w:val="none" w:sz="0" w:space="0" w:color="auto"/>
            <w:bottom w:val="none" w:sz="0" w:space="0" w:color="auto"/>
            <w:right w:val="none" w:sz="0" w:space="0" w:color="auto"/>
          </w:divBdr>
        </w:div>
        <w:div w:id="1930456761">
          <w:marLeft w:val="130"/>
          <w:marRight w:val="0"/>
          <w:marTop w:val="60"/>
          <w:marBottom w:val="60"/>
          <w:divBdr>
            <w:top w:val="none" w:sz="0" w:space="0" w:color="auto"/>
            <w:left w:val="none" w:sz="0" w:space="0" w:color="auto"/>
            <w:bottom w:val="none" w:sz="0" w:space="0" w:color="auto"/>
            <w:right w:val="none" w:sz="0" w:space="0" w:color="auto"/>
          </w:divBdr>
        </w:div>
      </w:divsChild>
    </w:div>
    <w:div w:id="1453472239">
      <w:bodyDiv w:val="1"/>
      <w:marLeft w:val="0"/>
      <w:marRight w:val="0"/>
      <w:marTop w:val="0"/>
      <w:marBottom w:val="0"/>
      <w:divBdr>
        <w:top w:val="none" w:sz="0" w:space="0" w:color="auto"/>
        <w:left w:val="none" w:sz="0" w:space="0" w:color="auto"/>
        <w:bottom w:val="none" w:sz="0" w:space="0" w:color="auto"/>
        <w:right w:val="none" w:sz="0" w:space="0" w:color="auto"/>
      </w:divBdr>
    </w:div>
    <w:div w:id="1466464021">
      <w:bodyDiv w:val="1"/>
      <w:marLeft w:val="0"/>
      <w:marRight w:val="0"/>
      <w:marTop w:val="0"/>
      <w:marBottom w:val="0"/>
      <w:divBdr>
        <w:top w:val="none" w:sz="0" w:space="0" w:color="auto"/>
        <w:left w:val="none" w:sz="0" w:space="0" w:color="auto"/>
        <w:bottom w:val="none" w:sz="0" w:space="0" w:color="auto"/>
        <w:right w:val="none" w:sz="0" w:space="0" w:color="auto"/>
      </w:divBdr>
    </w:div>
    <w:div w:id="1527521701">
      <w:bodyDiv w:val="1"/>
      <w:marLeft w:val="0"/>
      <w:marRight w:val="0"/>
      <w:marTop w:val="0"/>
      <w:marBottom w:val="0"/>
      <w:divBdr>
        <w:top w:val="none" w:sz="0" w:space="0" w:color="auto"/>
        <w:left w:val="none" w:sz="0" w:space="0" w:color="auto"/>
        <w:bottom w:val="none" w:sz="0" w:space="0" w:color="auto"/>
        <w:right w:val="none" w:sz="0" w:space="0" w:color="auto"/>
      </w:divBdr>
      <w:divsChild>
        <w:div w:id="797987621">
          <w:marLeft w:val="274"/>
          <w:marRight w:val="0"/>
          <w:marTop w:val="120"/>
          <w:marBottom w:val="120"/>
          <w:divBdr>
            <w:top w:val="none" w:sz="0" w:space="0" w:color="auto"/>
            <w:left w:val="none" w:sz="0" w:space="0" w:color="auto"/>
            <w:bottom w:val="none" w:sz="0" w:space="0" w:color="auto"/>
            <w:right w:val="none" w:sz="0" w:space="0" w:color="auto"/>
          </w:divBdr>
        </w:div>
      </w:divsChild>
    </w:div>
    <w:div w:id="1528445023">
      <w:bodyDiv w:val="1"/>
      <w:marLeft w:val="0"/>
      <w:marRight w:val="0"/>
      <w:marTop w:val="0"/>
      <w:marBottom w:val="0"/>
      <w:divBdr>
        <w:top w:val="none" w:sz="0" w:space="0" w:color="auto"/>
        <w:left w:val="none" w:sz="0" w:space="0" w:color="auto"/>
        <w:bottom w:val="none" w:sz="0" w:space="0" w:color="auto"/>
        <w:right w:val="none" w:sz="0" w:space="0" w:color="auto"/>
      </w:divBdr>
      <w:divsChild>
        <w:div w:id="767389341">
          <w:marLeft w:val="130"/>
          <w:marRight w:val="0"/>
          <w:marTop w:val="80"/>
          <w:marBottom w:val="80"/>
          <w:divBdr>
            <w:top w:val="none" w:sz="0" w:space="0" w:color="auto"/>
            <w:left w:val="none" w:sz="0" w:space="0" w:color="auto"/>
            <w:bottom w:val="none" w:sz="0" w:space="0" w:color="auto"/>
            <w:right w:val="none" w:sz="0" w:space="0" w:color="auto"/>
          </w:divBdr>
        </w:div>
        <w:div w:id="1551843662">
          <w:marLeft w:val="130"/>
          <w:marRight w:val="0"/>
          <w:marTop w:val="80"/>
          <w:marBottom w:val="80"/>
          <w:divBdr>
            <w:top w:val="none" w:sz="0" w:space="0" w:color="auto"/>
            <w:left w:val="none" w:sz="0" w:space="0" w:color="auto"/>
            <w:bottom w:val="none" w:sz="0" w:space="0" w:color="auto"/>
            <w:right w:val="none" w:sz="0" w:space="0" w:color="auto"/>
          </w:divBdr>
        </w:div>
      </w:divsChild>
    </w:div>
    <w:div w:id="1529372114">
      <w:bodyDiv w:val="1"/>
      <w:marLeft w:val="0"/>
      <w:marRight w:val="0"/>
      <w:marTop w:val="0"/>
      <w:marBottom w:val="0"/>
      <w:divBdr>
        <w:top w:val="none" w:sz="0" w:space="0" w:color="auto"/>
        <w:left w:val="none" w:sz="0" w:space="0" w:color="auto"/>
        <w:bottom w:val="none" w:sz="0" w:space="0" w:color="auto"/>
        <w:right w:val="none" w:sz="0" w:space="0" w:color="auto"/>
      </w:divBdr>
    </w:div>
    <w:div w:id="1550259108">
      <w:bodyDiv w:val="1"/>
      <w:marLeft w:val="0"/>
      <w:marRight w:val="0"/>
      <w:marTop w:val="0"/>
      <w:marBottom w:val="0"/>
      <w:divBdr>
        <w:top w:val="none" w:sz="0" w:space="0" w:color="auto"/>
        <w:left w:val="none" w:sz="0" w:space="0" w:color="auto"/>
        <w:bottom w:val="none" w:sz="0" w:space="0" w:color="auto"/>
        <w:right w:val="none" w:sz="0" w:space="0" w:color="auto"/>
      </w:divBdr>
      <w:divsChild>
        <w:div w:id="724914340">
          <w:marLeft w:val="144"/>
          <w:marRight w:val="0"/>
          <w:marTop w:val="60"/>
          <w:marBottom w:val="60"/>
          <w:divBdr>
            <w:top w:val="none" w:sz="0" w:space="0" w:color="auto"/>
            <w:left w:val="none" w:sz="0" w:space="0" w:color="auto"/>
            <w:bottom w:val="none" w:sz="0" w:space="0" w:color="auto"/>
            <w:right w:val="none" w:sz="0" w:space="0" w:color="auto"/>
          </w:divBdr>
        </w:div>
        <w:div w:id="817260080">
          <w:marLeft w:val="144"/>
          <w:marRight w:val="0"/>
          <w:marTop w:val="60"/>
          <w:marBottom w:val="60"/>
          <w:divBdr>
            <w:top w:val="none" w:sz="0" w:space="0" w:color="auto"/>
            <w:left w:val="none" w:sz="0" w:space="0" w:color="auto"/>
            <w:bottom w:val="none" w:sz="0" w:space="0" w:color="auto"/>
            <w:right w:val="none" w:sz="0" w:space="0" w:color="auto"/>
          </w:divBdr>
        </w:div>
        <w:div w:id="1166478361">
          <w:marLeft w:val="144"/>
          <w:marRight w:val="0"/>
          <w:marTop w:val="60"/>
          <w:marBottom w:val="60"/>
          <w:divBdr>
            <w:top w:val="none" w:sz="0" w:space="0" w:color="auto"/>
            <w:left w:val="none" w:sz="0" w:space="0" w:color="auto"/>
            <w:bottom w:val="none" w:sz="0" w:space="0" w:color="auto"/>
            <w:right w:val="none" w:sz="0" w:space="0" w:color="auto"/>
          </w:divBdr>
        </w:div>
        <w:div w:id="1177580054">
          <w:marLeft w:val="144"/>
          <w:marRight w:val="0"/>
          <w:marTop w:val="60"/>
          <w:marBottom w:val="60"/>
          <w:divBdr>
            <w:top w:val="none" w:sz="0" w:space="0" w:color="auto"/>
            <w:left w:val="none" w:sz="0" w:space="0" w:color="auto"/>
            <w:bottom w:val="none" w:sz="0" w:space="0" w:color="auto"/>
            <w:right w:val="none" w:sz="0" w:space="0" w:color="auto"/>
          </w:divBdr>
        </w:div>
        <w:div w:id="1664813198">
          <w:marLeft w:val="144"/>
          <w:marRight w:val="0"/>
          <w:marTop w:val="60"/>
          <w:marBottom w:val="60"/>
          <w:divBdr>
            <w:top w:val="none" w:sz="0" w:space="0" w:color="auto"/>
            <w:left w:val="none" w:sz="0" w:space="0" w:color="auto"/>
            <w:bottom w:val="none" w:sz="0" w:space="0" w:color="auto"/>
            <w:right w:val="none" w:sz="0" w:space="0" w:color="auto"/>
          </w:divBdr>
        </w:div>
        <w:div w:id="2094666728">
          <w:marLeft w:val="144"/>
          <w:marRight w:val="0"/>
          <w:marTop w:val="60"/>
          <w:marBottom w:val="60"/>
          <w:divBdr>
            <w:top w:val="none" w:sz="0" w:space="0" w:color="auto"/>
            <w:left w:val="none" w:sz="0" w:space="0" w:color="auto"/>
            <w:bottom w:val="none" w:sz="0" w:space="0" w:color="auto"/>
            <w:right w:val="none" w:sz="0" w:space="0" w:color="auto"/>
          </w:divBdr>
        </w:div>
      </w:divsChild>
    </w:div>
    <w:div w:id="1551501408">
      <w:bodyDiv w:val="1"/>
      <w:marLeft w:val="0"/>
      <w:marRight w:val="0"/>
      <w:marTop w:val="0"/>
      <w:marBottom w:val="0"/>
      <w:divBdr>
        <w:top w:val="none" w:sz="0" w:space="0" w:color="auto"/>
        <w:left w:val="none" w:sz="0" w:space="0" w:color="auto"/>
        <w:bottom w:val="none" w:sz="0" w:space="0" w:color="auto"/>
        <w:right w:val="none" w:sz="0" w:space="0" w:color="auto"/>
      </w:divBdr>
    </w:div>
    <w:div w:id="1571160904">
      <w:bodyDiv w:val="1"/>
      <w:marLeft w:val="0"/>
      <w:marRight w:val="0"/>
      <w:marTop w:val="0"/>
      <w:marBottom w:val="0"/>
      <w:divBdr>
        <w:top w:val="none" w:sz="0" w:space="0" w:color="auto"/>
        <w:left w:val="none" w:sz="0" w:space="0" w:color="auto"/>
        <w:bottom w:val="none" w:sz="0" w:space="0" w:color="auto"/>
        <w:right w:val="none" w:sz="0" w:space="0" w:color="auto"/>
      </w:divBdr>
      <w:divsChild>
        <w:div w:id="224264503">
          <w:marLeft w:val="144"/>
          <w:marRight w:val="0"/>
          <w:marTop w:val="60"/>
          <w:marBottom w:val="60"/>
          <w:divBdr>
            <w:top w:val="none" w:sz="0" w:space="0" w:color="auto"/>
            <w:left w:val="none" w:sz="0" w:space="0" w:color="auto"/>
            <w:bottom w:val="none" w:sz="0" w:space="0" w:color="auto"/>
            <w:right w:val="none" w:sz="0" w:space="0" w:color="auto"/>
          </w:divBdr>
        </w:div>
        <w:div w:id="693654029">
          <w:marLeft w:val="144"/>
          <w:marRight w:val="0"/>
          <w:marTop w:val="60"/>
          <w:marBottom w:val="60"/>
          <w:divBdr>
            <w:top w:val="none" w:sz="0" w:space="0" w:color="auto"/>
            <w:left w:val="none" w:sz="0" w:space="0" w:color="auto"/>
            <w:bottom w:val="none" w:sz="0" w:space="0" w:color="auto"/>
            <w:right w:val="none" w:sz="0" w:space="0" w:color="auto"/>
          </w:divBdr>
        </w:div>
        <w:div w:id="721365667">
          <w:marLeft w:val="144"/>
          <w:marRight w:val="0"/>
          <w:marTop w:val="60"/>
          <w:marBottom w:val="60"/>
          <w:divBdr>
            <w:top w:val="none" w:sz="0" w:space="0" w:color="auto"/>
            <w:left w:val="none" w:sz="0" w:space="0" w:color="auto"/>
            <w:bottom w:val="none" w:sz="0" w:space="0" w:color="auto"/>
            <w:right w:val="none" w:sz="0" w:space="0" w:color="auto"/>
          </w:divBdr>
        </w:div>
        <w:div w:id="1145700375">
          <w:marLeft w:val="144"/>
          <w:marRight w:val="0"/>
          <w:marTop w:val="60"/>
          <w:marBottom w:val="60"/>
          <w:divBdr>
            <w:top w:val="none" w:sz="0" w:space="0" w:color="auto"/>
            <w:left w:val="none" w:sz="0" w:space="0" w:color="auto"/>
            <w:bottom w:val="none" w:sz="0" w:space="0" w:color="auto"/>
            <w:right w:val="none" w:sz="0" w:space="0" w:color="auto"/>
          </w:divBdr>
        </w:div>
        <w:div w:id="1317298874">
          <w:marLeft w:val="144"/>
          <w:marRight w:val="0"/>
          <w:marTop w:val="60"/>
          <w:marBottom w:val="60"/>
          <w:divBdr>
            <w:top w:val="none" w:sz="0" w:space="0" w:color="auto"/>
            <w:left w:val="none" w:sz="0" w:space="0" w:color="auto"/>
            <w:bottom w:val="none" w:sz="0" w:space="0" w:color="auto"/>
            <w:right w:val="none" w:sz="0" w:space="0" w:color="auto"/>
          </w:divBdr>
        </w:div>
        <w:div w:id="1505780228">
          <w:marLeft w:val="144"/>
          <w:marRight w:val="0"/>
          <w:marTop w:val="60"/>
          <w:marBottom w:val="60"/>
          <w:divBdr>
            <w:top w:val="none" w:sz="0" w:space="0" w:color="auto"/>
            <w:left w:val="none" w:sz="0" w:space="0" w:color="auto"/>
            <w:bottom w:val="none" w:sz="0" w:space="0" w:color="auto"/>
            <w:right w:val="none" w:sz="0" w:space="0" w:color="auto"/>
          </w:divBdr>
        </w:div>
      </w:divsChild>
    </w:div>
    <w:div w:id="1587686734">
      <w:bodyDiv w:val="1"/>
      <w:marLeft w:val="0"/>
      <w:marRight w:val="0"/>
      <w:marTop w:val="0"/>
      <w:marBottom w:val="0"/>
      <w:divBdr>
        <w:top w:val="none" w:sz="0" w:space="0" w:color="auto"/>
        <w:left w:val="none" w:sz="0" w:space="0" w:color="auto"/>
        <w:bottom w:val="none" w:sz="0" w:space="0" w:color="auto"/>
        <w:right w:val="none" w:sz="0" w:space="0" w:color="auto"/>
      </w:divBdr>
    </w:div>
    <w:div w:id="1592277415">
      <w:bodyDiv w:val="1"/>
      <w:marLeft w:val="0"/>
      <w:marRight w:val="0"/>
      <w:marTop w:val="0"/>
      <w:marBottom w:val="0"/>
      <w:divBdr>
        <w:top w:val="none" w:sz="0" w:space="0" w:color="auto"/>
        <w:left w:val="none" w:sz="0" w:space="0" w:color="auto"/>
        <w:bottom w:val="none" w:sz="0" w:space="0" w:color="auto"/>
        <w:right w:val="none" w:sz="0" w:space="0" w:color="auto"/>
      </w:divBdr>
    </w:div>
    <w:div w:id="1593706833">
      <w:bodyDiv w:val="1"/>
      <w:marLeft w:val="0"/>
      <w:marRight w:val="0"/>
      <w:marTop w:val="0"/>
      <w:marBottom w:val="0"/>
      <w:divBdr>
        <w:top w:val="none" w:sz="0" w:space="0" w:color="auto"/>
        <w:left w:val="none" w:sz="0" w:space="0" w:color="auto"/>
        <w:bottom w:val="none" w:sz="0" w:space="0" w:color="auto"/>
        <w:right w:val="none" w:sz="0" w:space="0" w:color="auto"/>
      </w:divBdr>
    </w:div>
    <w:div w:id="1600334995">
      <w:bodyDiv w:val="1"/>
      <w:marLeft w:val="0"/>
      <w:marRight w:val="0"/>
      <w:marTop w:val="0"/>
      <w:marBottom w:val="0"/>
      <w:divBdr>
        <w:top w:val="none" w:sz="0" w:space="0" w:color="auto"/>
        <w:left w:val="none" w:sz="0" w:space="0" w:color="auto"/>
        <w:bottom w:val="none" w:sz="0" w:space="0" w:color="auto"/>
        <w:right w:val="none" w:sz="0" w:space="0" w:color="auto"/>
      </w:divBdr>
    </w:div>
    <w:div w:id="1655642229">
      <w:bodyDiv w:val="1"/>
      <w:marLeft w:val="0"/>
      <w:marRight w:val="0"/>
      <w:marTop w:val="0"/>
      <w:marBottom w:val="0"/>
      <w:divBdr>
        <w:top w:val="none" w:sz="0" w:space="0" w:color="auto"/>
        <w:left w:val="none" w:sz="0" w:space="0" w:color="auto"/>
        <w:bottom w:val="none" w:sz="0" w:space="0" w:color="auto"/>
        <w:right w:val="none" w:sz="0" w:space="0" w:color="auto"/>
      </w:divBdr>
      <w:divsChild>
        <w:div w:id="234124894">
          <w:marLeft w:val="360"/>
          <w:marRight w:val="0"/>
          <w:marTop w:val="200"/>
          <w:marBottom w:val="0"/>
          <w:divBdr>
            <w:top w:val="none" w:sz="0" w:space="0" w:color="auto"/>
            <w:left w:val="none" w:sz="0" w:space="0" w:color="auto"/>
            <w:bottom w:val="none" w:sz="0" w:space="0" w:color="auto"/>
            <w:right w:val="none" w:sz="0" w:space="0" w:color="auto"/>
          </w:divBdr>
        </w:div>
        <w:div w:id="1958875630">
          <w:marLeft w:val="360"/>
          <w:marRight w:val="0"/>
          <w:marTop w:val="200"/>
          <w:marBottom w:val="0"/>
          <w:divBdr>
            <w:top w:val="none" w:sz="0" w:space="0" w:color="auto"/>
            <w:left w:val="none" w:sz="0" w:space="0" w:color="auto"/>
            <w:bottom w:val="none" w:sz="0" w:space="0" w:color="auto"/>
            <w:right w:val="none" w:sz="0" w:space="0" w:color="auto"/>
          </w:divBdr>
        </w:div>
      </w:divsChild>
    </w:div>
    <w:div w:id="1673409190">
      <w:bodyDiv w:val="1"/>
      <w:marLeft w:val="0"/>
      <w:marRight w:val="0"/>
      <w:marTop w:val="0"/>
      <w:marBottom w:val="0"/>
      <w:divBdr>
        <w:top w:val="none" w:sz="0" w:space="0" w:color="auto"/>
        <w:left w:val="none" w:sz="0" w:space="0" w:color="auto"/>
        <w:bottom w:val="none" w:sz="0" w:space="0" w:color="auto"/>
        <w:right w:val="none" w:sz="0" w:space="0" w:color="auto"/>
      </w:divBdr>
    </w:div>
    <w:div w:id="1705907679">
      <w:bodyDiv w:val="1"/>
      <w:marLeft w:val="0"/>
      <w:marRight w:val="0"/>
      <w:marTop w:val="0"/>
      <w:marBottom w:val="0"/>
      <w:divBdr>
        <w:top w:val="none" w:sz="0" w:space="0" w:color="auto"/>
        <w:left w:val="none" w:sz="0" w:space="0" w:color="auto"/>
        <w:bottom w:val="none" w:sz="0" w:space="0" w:color="auto"/>
        <w:right w:val="none" w:sz="0" w:space="0" w:color="auto"/>
      </w:divBdr>
      <w:divsChild>
        <w:div w:id="1488473345">
          <w:marLeft w:val="360"/>
          <w:marRight w:val="0"/>
          <w:marTop w:val="200"/>
          <w:marBottom w:val="0"/>
          <w:divBdr>
            <w:top w:val="none" w:sz="0" w:space="0" w:color="auto"/>
            <w:left w:val="none" w:sz="0" w:space="0" w:color="auto"/>
            <w:bottom w:val="none" w:sz="0" w:space="0" w:color="auto"/>
            <w:right w:val="none" w:sz="0" w:space="0" w:color="auto"/>
          </w:divBdr>
        </w:div>
        <w:div w:id="927733119">
          <w:marLeft w:val="360"/>
          <w:marRight w:val="0"/>
          <w:marTop w:val="200"/>
          <w:marBottom w:val="0"/>
          <w:divBdr>
            <w:top w:val="none" w:sz="0" w:space="0" w:color="auto"/>
            <w:left w:val="none" w:sz="0" w:space="0" w:color="auto"/>
            <w:bottom w:val="none" w:sz="0" w:space="0" w:color="auto"/>
            <w:right w:val="none" w:sz="0" w:space="0" w:color="auto"/>
          </w:divBdr>
        </w:div>
        <w:div w:id="1505893744">
          <w:marLeft w:val="360"/>
          <w:marRight w:val="0"/>
          <w:marTop w:val="200"/>
          <w:marBottom w:val="0"/>
          <w:divBdr>
            <w:top w:val="none" w:sz="0" w:space="0" w:color="auto"/>
            <w:left w:val="none" w:sz="0" w:space="0" w:color="auto"/>
            <w:bottom w:val="none" w:sz="0" w:space="0" w:color="auto"/>
            <w:right w:val="none" w:sz="0" w:space="0" w:color="auto"/>
          </w:divBdr>
        </w:div>
      </w:divsChild>
    </w:div>
    <w:div w:id="1715544702">
      <w:bodyDiv w:val="1"/>
      <w:marLeft w:val="0"/>
      <w:marRight w:val="0"/>
      <w:marTop w:val="0"/>
      <w:marBottom w:val="0"/>
      <w:divBdr>
        <w:top w:val="none" w:sz="0" w:space="0" w:color="auto"/>
        <w:left w:val="none" w:sz="0" w:space="0" w:color="auto"/>
        <w:bottom w:val="none" w:sz="0" w:space="0" w:color="auto"/>
        <w:right w:val="none" w:sz="0" w:space="0" w:color="auto"/>
      </w:divBdr>
    </w:div>
    <w:div w:id="1717850775">
      <w:bodyDiv w:val="1"/>
      <w:marLeft w:val="0"/>
      <w:marRight w:val="0"/>
      <w:marTop w:val="0"/>
      <w:marBottom w:val="0"/>
      <w:divBdr>
        <w:top w:val="none" w:sz="0" w:space="0" w:color="auto"/>
        <w:left w:val="none" w:sz="0" w:space="0" w:color="auto"/>
        <w:bottom w:val="none" w:sz="0" w:space="0" w:color="auto"/>
        <w:right w:val="none" w:sz="0" w:space="0" w:color="auto"/>
      </w:divBdr>
    </w:div>
    <w:div w:id="1728988605">
      <w:bodyDiv w:val="1"/>
      <w:marLeft w:val="0"/>
      <w:marRight w:val="0"/>
      <w:marTop w:val="0"/>
      <w:marBottom w:val="0"/>
      <w:divBdr>
        <w:top w:val="none" w:sz="0" w:space="0" w:color="auto"/>
        <w:left w:val="none" w:sz="0" w:space="0" w:color="auto"/>
        <w:bottom w:val="none" w:sz="0" w:space="0" w:color="auto"/>
        <w:right w:val="none" w:sz="0" w:space="0" w:color="auto"/>
      </w:divBdr>
      <w:divsChild>
        <w:div w:id="185562594">
          <w:marLeft w:val="274"/>
          <w:marRight w:val="0"/>
          <w:marTop w:val="60"/>
          <w:marBottom w:val="60"/>
          <w:divBdr>
            <w:top w:val="none" w:sz="0" w:space="0" w:color="auto"/>
            <w:left w:val="none" w:sz="0" w:space="0" w:color="auto"/>
            <w:bottom w:val="none" w:sz="0" w:space="0" w:color="auto"/>
            <w:right w:val="none" w:sz="0" w:space="0" w:color="auto"/>
          </w:divBdr>
        </w:div>
        <w:div w:id="336811631">
          <w:marLeft w:val="274"/>
          <w:marRight w:val="0"/>
          <w:marTop w:val="60"/>
          <w:marBottom w:val="60"/>
          <w:divBdr>
            <w:top w:val="none" w:sz="0" w:space="0" w:color="auto"/>
            <w:left w:val="none" w:sz="0" w:space="0" w:color="auto"/>
            <w:bottom w:val="none" w:sz="0" w:space="0" w:color="auto"/>
            <w:right w:val="none" w:sz="0" w:space="0" w:color="auto"/>
          </w:divBdr>
        </w:div>
        <w:div w:id="1134445096">
          <w:marLeft w:val="274"/>
          <w:marRight w:val="0"/>
          <w:marTop w:val="60"/>
          <w:marBottom w:val="60"/>
          <w:divBdr>
            <w:top w:val="none" w:sz="0" w:space="0" w:color="auto"/>
            <w:left w:val="none" w:sz="0" w:space="0" w:color="auto"/>
            <w:bottom w:val="none" w:sz="0" w:space="0" w:color="auto"/>
            <w:right w:val="none" w:sz="0" w:space="0" w:color="auto"/>
          </w:divBdr>
        </w:div>
        <w:div w:id="1165246534">
          <w:marLeft w:val="274"/>
          <w:marRight w:val="0"/>
          <w:marTop w:val="60"/>
          <w:marBottom w:val="60"/>
          <w:divBdr>
            <w:top w:val="none" w:sz="0" w:space="0" w:color="auto"/>
            <w:left w:val="none" w:sz="0" w:space="0" w:color="auto"/>
            <w:bottom w:val="none" w:sz="0" w:space="0" w:color="auto"/>
            <w:right w:val="none" w:sz="0" w:space="0" w:color="auto"/>
          </w:divBdr>
        </w:div>
        <w:div w:id="1241646673">
          <w:marLeft w:val="850"/>
          <w:marRight w:val="0"/>
          <w:marTop w:val="60"/>
          <w:marBottom w:val="60"/>
          <w:divBdr>
            <w:top w:val="none" w:sz="0" w:space="0" w:color="auto"/>
            <w:left w:val="none" w:sz="0" w:space="0" w:color="auto"/>
            <w:bottom w:val="none" w:sz="0" w:space="0" w:color="auto"/>
            <w:right w:val="none" w:sz="0" w:space="0" w:color="auto"/>
          </w:divBdr>
        </w:div>
        <w:div w:id="1242449057">
          <w:marLeft w:val="274"/>
          <w:marRight w:val="0"/>
          <w:marTop w:val="60"/>
          <w:marBottom w:val="60"/>
          <w:divBdr>
            <w:top w:val="none" w:sz="0" w:space="0" w:color="auto"/>
            <w:left w:val="none" w:sz="0" w:space="0" w:color="auto"/>
            <w:bottom w:val="none" w:sz="0" w:space="0" w:color="auto"/>
            <w:right w:val="none" w:sz="0" w:space="0" w:color="auto"/>
          </w:divBdr>
        </w:div>
        <w:div w:id="1869830550">
          <w:marLeft w:val="850"/>
          <w:marRight w:val="0"/>
          <w:marTop w:val="60"/>
          <w:marBottom w:val="60"/>
          <w:divBdr>
            <w:top w:val="none" w:sz="0" w:space="0" w:color="auto"/>
            <w:left w:val="none" w:sz="0" w:space="0" w:color="auto"/>
            <w:bottom w:val="none" w:sz="0" w:space="0" w:color="auto"/>
            <w:right w:val="none" w:sz="0" w:space="0" w:color="auto"/>
          </w:divBdr>
        </w:div>
        <w:div w:id="1995257655">
          <w:marLeft w:val="274"/>
          <w:marRight w:val="0"/>
          <w:marTop w:val="60"/>
          <w:marBottom w:val="60"/>
          <w:divBdr>
            <w:top w:val="none" w:sz="0" w:space="0" w:color="auto"/>
            <w:left w:val="none" w:sz="0" w:space="0" w:color="auto"/>
            <w:bottom w:val="none" w:sz="0" w:space="0" w:color="auto"/>
            <w:right w:val="none" w:sz="0" w:space="0" w:color="auto"/>
          </w:divBdr>
        </w:div>
      </w:divsChild>
    </w:div>
    <w:div w:id="1764841290">
      <w:bodyDiv w:val="1"/>
      <w:marLeft w:val="0"/>
      <w:marRight w:val="0"/>
      <w:marTop w:val="0"/>
      <w:marBottom w:val="0"/>
      <w:divBdr>
        <w:top w:val="none" w:sz="0" w:space="0" w:color="auto"/>
        <w:left w:val="none" w:sz="0" w:space="0" w:color="auto"/>
        <w:bottom w:val="none" w:sz="0" w:space="0" w:color="auto"/>
        <w:right w:val="none" w:sz="0" w:space="0" w:color="auto"/>
      </w:divBdr>
      <w:divsChild>
        <w:div w:id="419525925">
          <w:marLeft w:val="274"/>
          <w:marRight w:val="0"/>
          <w:marTop w:val="40"/>
          <w:marBottom w:val="40"/>
          <w:divBdr>
            <w:top w:val="none" w:sz="0" w:space="0" w:color="auto"/>
            <w:left w:val="none" w:sz="0" w:space="0" w:color="auto"/>
            <w:bottom w:val="none" w:sz="0" w:space="0" w:color="auto"/>
            <w:right w:val="none" w:sz="0" w:space="0" w:color="auto"/>
          </w:divBdr>
        </w:div>
        <w:div w:id="737482059">
          <w:marLeft w:val="274"/>
          <w:marRight w:val="0"/>
          <w:marTop w:val="40"/>
          <w:marBottom w:val="40"/>
          <w:divBdr>
            <w:top w:val="none" w:sz="0" w:space="0" w:color="auto"/>
            <w:left w:val="none" w:sz="0" w:space="0" w:color="auto"/>
            <w:bottom w:val="none" w:sz="0" w:space="0" w:color="auto"/>
            <w:right w:val="none" w:sz="0" w:space="0" w:color="auto"/>
          </w:divBdr>
        </w:div>
        <w:div w:id="868448782">
          <w:marLeft w:val="274"/>
          <w:marRight w:val="0"/>
          <w:marTop w:val="40"/>
          <w:marBottom w:val="40"/>
          <w:divBdr>
            <w:top w:val="none" w:sz="0" w:space="0" w:color="auto"/>
            <w:left w:val="none" w:sz="0" w:space="0" w:color="auto"/>
            <w:bottom w:val="none" w:sz="0" w:space="0" w:color="auto"/>
            <w:right w:val="none" w:sz="0" w:space="0" w:color="auto"/>
          </w:divBdr>
        </w:div>
      </w:divsChild>
    </w:div>
    <w:div w:id="1843743483">
      <w:bodyDiv w:val="1"/>
      <w:marLeft w:val="0"/>
      <w:marRight w:val="0"/>
      <w:marTop w:val="0"/>
      <w:marBottom w:val="0"/>
      <w:divBdr>
        <w:top w:val="none" w:sz="0" w:space="0" w:color="auto"/>
        <w:left w:val="none" w:sz="0" w:space="0" w:color="auto"/>
        <w:bottom w:val="none" w:sz="0" w:space="0" w:color="auto"/>
        <w:right w:val="none" w:sz="0" w:space="0" w:color="auto"/>
      </w:divBdr>
      <w:divsChild>
        <w:div w:id="242839555">
          <w:marLeft w:val="130"/>
          <w:marRight w:val="0"/>
          <w:marTop w:val="60"/>
          <w:marBottom w:val="60"/>
          <w:divBdr>
            <w:top w:val="none" w:sz="0" w:space="0" w:color="auto"/>
            <w:left w:val="none" w:sz="0" w:space="0" w:color="auto"/>
            <w:bottom w:val="none" w:sz="0" w:space="0" w:color="auto"/>
            <w:right w:val="none" w:sz="0" w:space="0" w:color="auto"/>
          </w:divBdr>
        </w:div>
        <w:div w:id="311443497">
          <w:marLeft w:val="130"/>
          <w:marRight w:val="0"/>
          <w:marTop w:val="60"/>
          <w:marBottom w:val="60"/>
          <w:divBdr>
            <w:top w:val="none" w:sz="0" w:space="0" w:color="auto"/>
            <w:left w:val="none" w:sz="0" w:space="0" w:color="auto"/>
            <w:bottom w:val="none" w:sz="0" w:space="0" w:color="auto"/>
            <w:right w:val="none" w:sz="0" w:space="0" w:color="auto"/>
          </w:divBdr>
        </w:div>
        <w:div w:id="387190433">
          <w:marLeft w:val="130"/>
          <w:marRight w:val="0"/>
          <w:marTop w:val="60"/>
          <w:marBottom w:val="60"/>
          <w:divBdr>
            <w:top w:val="none" w:sz="0" w:space="0" w:color="auto"/>
            <w:left w:val="none" w:sz="0" w:space="0" w:color="auto"/>
            <w:bottom w:val="none" w:sz="0" w:space="0" w:color="auto"/>
            <w:right w:val="none" w:sz="0" w:space="0" w:color="auto"/>
          </w:divBdr>
        </w:div>
        <w:div w:id="1134252516">
          <w:marLeft w:val="130"/>
          <w:marRight w:val="0"/>
          <w:marTop w:val="60"/>
          <w:marBottom w:val="60"/>
          <w:divBdr>
            <w:top w:val="none" w:sz="0" w:space="0" w:color="auto"/>
            <w:left w:val="none" w:sz="0" w:space="0" w:color="auto"/>
            <w:bottom w:val="none" w:sz="0" w:space="0" w:color="auto"/>
            <w:right w:val="none" w:sz="0" w:space="0" w:color="auto"/>
          </w:divBdr>
        </w:div>
        <w:div w:id="1968122094">
          <w:marLeft w:val="130"/>
          <w:marRight w:val="0"/>
          <w:marTop w:val="60"/>
          <w:marBottom w:val="60"/>
          <w:divBdr>
            <w:top w:val="none" w:sz="0" w:space="0" w:color="auto"/>
            <w:left w:val="none" w:sz="0" w:space="0" w:color="auto"/>
            <w:bottom w:val="none" w:sz="0" w:space="0" w:color="auto"/>
            <w:right w:val="none" w:sz="0" w:space="0" w:color="auto"/>
          </w:divBdr>
        </w:div>
      </w:divsChild>
    </w:div>
    <w:div w:id="1848716657">
      <w:bodyDiv w:val="1"/>
      <w:marLeft w:val="0"/>
      <w:marRight w:val="0"/>
      <w:marTop w:val="0"/>
      <w:marBottom w:val="0"/>
      <w:divBdr>
        <w:top w:val="none" w:sz="0" w:space="0" w:color="auto"/>
        <w:left w:val="none" w:sz="0" w:space="0" w:color="auto"/>
        <w:bottom w:val="none" w:sz="0" w:space="0" w:color="auto"/>
        <w:right w:val="none" w:sz="0" w:space="0" w:color="auto"/>
      </w:divBdr>
    </w:div>
    <w:div w:id="1859469756">
      <w:bodyDiv w:val="1"/>
      <w:marLeft w:val="0"/>
      <w:marRight w:val="0"/>
      <w:marTop w:val="0"/>
      <w:marBottom w:val="0"/>
      <w:divBdr>
        <w:top w:val="none" w:sz="0" w:space="0" w:color="auto"/>
        <w:left w:val="none" w:sz="0" w:space="0" w:color="auto"/>
        <w:bottom w:val="none" w:sz="0" w:space="0" w:color="auto"/>
        <w:right w:val="none" w:sz="0" w:space="0" w:color="auto"/>
      </w:divBdr>
      <w:divsChild>
        <w:div w:id="715202985">
          <w:marLeft w:val="130"/>
          <w:marRight w:val="0"/>
          <w:marTop w:val="80"/>
          <w:marBottom w:val="80"/>
          <w:divBdr>
            <w:top w:val="none" w:sz="0" w:space="0" w:color="auto"/>
            <w:left w:val="none" w:sz="0" w:space="0" w:color="auto"/>
            <w:bottom w:val="none" w:sz="0" w:space="0" w:color="auto"/>
            <w:right w:val="none" w:sz="0" w:space="0" w:color="auto"/>
          </w:divBdr>
        </w:div>
      </w:divsChild>
    </w:div>
    <w:div w:id="1864902475">
      <w:bodyDiv w:val="1"/>
      <w:marLeft w:val="0"/>
      <w:marRight w:val="0"/>
      <w:marTop w:val="0"/>
      <w:marBottom w:val="0"/>
      <w:divBdr>
        <w:top w:val="none" w:sz="0" w:space="0" w:color="auto"/>
        <w:left w:val="none" w:sz="0" w:space="0" w:color="auto"/>
        <w:bottom w:val="none" w:sz="0" w:space="0" w:color="auto"/>
        <w:right w:val="none" w:sz="0" w:space="0" w:color="auto"/>
      </w:divBdr>
      <w:divsChild>
        <w:div w:id="109712950">
          <w:marLeft w:val="144"/>
          <w:marRight w:val="0"/>
          <w:marTop w:val="60"/>
          <w:marBottom w:val="60"/>
          <w:divBdr>
            <w:top w:val="none" w:sz="0" w:space="0" w:color="auto"/>
            <w:left w:val="none" w:sz="0" w:space="0" w:color="auto"/>
            <w:bottom w:val="none" w:sz="0" w:space="0" w:color="auto"/>
            <w:right w:val="none" w:sz="0" w:space="0" w:color="auto"/>
          </w:divBdr>
        </w:div>
        <w:div w:id="201747728">
          <w:marLeft w:val="144"/>
          <w:marRight w:val="0"/>
          <w:marTop w:val="60"/>
          <w:marBottom w:val="60"/>
          <w:divBdr>
            <w:top w:val="none" w:sz="0" w:space="0" w:color="auto"/>
            <w:left w:val="none" w:sz="0" w:space="0" w:color="auto"/>
            <w:bottom w:val="none" w:sz="0" w:space="0" w:color="auto"/>
            <w:right w:val="none" w:sz="0" w:space="0" w:color="auto"/>
          </w:divBdr>
        </w:div>
        <w:div w:id="533157968">
          <w:marLeft w:val="144"/>
          <w:marRight w:val="0"/>
          <w:marTop w:val="60"/>
          <w:marBottom w:val="60"/>
          <w:divBdr>
            <w:top w:val="none" w:sz="0" w:space="0" w:color="auto"/>
            <w:left w:val="none" w:sz="0" w:space="0" w:color="auto"/>
            <w:bottom w:val="none" w:sz="0" w:space="0" w:color="auto"/>
            <w:right w:val="none" w:sz="0" w:space="0" w:color="auto"/>
          </w:divBdr>
        </w:div>
        <w:div w:id="847447330">
          <w:marLeft w:val="144"/>
          <w:marRight w:val="0"/>
          <w:marTop w:val="60"/>
          <w:marBottom w:val="60"/>
          <w:divBdr>
            <w:top w:val="none" w:sz="0" w:space="0" w:color="auto"/>
            <w:left w:val="none" w:sz="0" w:space="0" w:color="auto"/>
            <w:bottom w:val="none" w:sz="0" w:space="0" w:color="auto"/>
            <w:right w:val="none" w:sz="0" w:space="0" w:color="auto"/>
          </w:divBdr>
        </w:div>
        <w:div w:id="1282758689">
          <w:marLeft w:val="144"/>
          <w:marRight w:val="0"/>
          <w:marTop w:val="60"/>
          <w:marBottom w:val="60"/>
          <w:divBdr>
            <w:top w:val="none" w:sz="0" w:space="0" w:color="auto"/>
            <w:left w:val="none" w:sz="0" w:space="0" w:color="auto"/>
            <w:bottom w:val="none" w:sz="0" w:space="0" w:color="auto"/>
            <w:right w:val="none" w:sz="0" w:space="0" w:color="auto"/>
          </w:divBdr>
        </w:div>
        <w:div w:id="1954557721">
          <w:marLeft w:val="144"/>
          <w:marRight w:val="0"/>
          <w:marTop w:val="60"/>
          <w:marBottom w:val="60"/>
          <w:divBdr>
            <w:top w:val="none" w:sz="0" w:space="0" w:color="auto"/>
            <w:left w:val="none" w:sz="0" w:space="0" w:color="auto"/>
            <w:bottom w:val="none" w:sz="0" w:space="0" w:color="auto"/>
            <w:right w:val="none" w:sz="0" w:space="0" w:color="auto"/>
          </w:divBdr>
        </w:div>
        <w:div w:id="2034107755">
          <w:marLeft w:val="144"/>
          <w:marRight w:val="0"/>
          <w:marTop w:val="60"/>
          <w:marBottom w:val="60"/>
          <w:divBdr>
            <w:top w:val="none" w:sz="0" w:space="0" w:color="auto"/>
            <w:left w:val="none" w:sz="0" w:space="0" w:color="auto"/>
            <w:bottom w:val="none" w:sz="0" w:space="0" w:color="auto"/>
            <w:right w:val="none" w:sz="0" w:space="0" w:color="auto"/>
          </w:divBdr>
        </w:div>
      </w:divsChild>
    </w:div>
    <w:div w:id="1866288062">
      <w:bodyDiv w:val="1"/>
      <w:marLeft w:val="0"/>
      <w:marRight w:val="0"/>
      <w:marTop w:val="0"/>
      <w:marBottom w:val="0"/>
      <w:divBdr>
        <w:top w:val="none" w:sz="0" w:space="0" w:color="auto"/>
        <w:left w:val="none" w:sz="0" w:space="0" w:color="auto"/>
        <w:bottom w:val="none" w:sz="0" w:space="0" w:color="auto"/>
        <w:right w:val="none" w:sz="0" w:space="0" w:color="auto"/>
      </w:divBdr>
      <w:divsChild>
        <w:div w:id="178398189">
          <w:marLeft w:val="144"/>
          <w:marRight w:val="0"/>
          <w:marTop w:val="60"/>
          <w:marBottom w:val="60"/>
          <w:divBdr>
            <w:top w:val="none" w:sz="0" w:space="0" w:color="auto"/>
            <w:left w:val="none" w:sz="0" w:space="0" w:color="auto"/>
            <w:bottom w:val="none" w:sz="0" w:space="0" w:color="auto"/>
            <w:right w:val="none" w:sz="0" w:space="0" w:color="auto"/>
          </w:divBdr>
        </w:div>
        <w:div w:id="566963456">
          <w:marLeft w:val="144"/>
          <w:marRight w:val="0"/>
          <w:marTop w:val="60"/>
          <w:marBottom w:val="60"/>
          <w:divBdr>
            <w:top w:val="none" w:sz="0" w:space="0" w:color="auto"/>
            <w:left w:val="none" w:sz="0" w:space="0" w:color="auto"/>
            <w:bottom w:val="none" w:sz="0" w:space="0" w:color="auto"/>
            <w:right w:val="none" w:sz="0" w:space="0" w:color="auto"/>
          </w:divBdr>
        </w:div>
        <w:div w:id="791746418">
          <w:marLeft w:val="144"/>
          <w:marRight w:val="0"/>
          <w:marTop w:val="60"/>
          <w:marBottom w:val="60"/>
          <w:divBdr>
            <w:top w:val="none" w:sz="0" w:space="0" w:color="auto"/>
            <w:left w:val="none" w:sz="0" w:space="0" w:color="auto"/>
            <w:bottom w:val="none" w:sz="0" w:space="0" w:color="auto"/>
            <w:right w:val="none" w:sz="0" w:space="0" w:color="auto"/>
          </w:divBdr>
        </w:div>
        <w:div w:id="844517281">
          <w:marLeft w:val="144"/>
          <w:marRight w:val="0"/>
          <w:marTop w:val="60"/>
          <w:marBottom w:val="60"/>
          <w:divBdr>
            <w:top w:val="none" w:sz="0" w:space="0" w:color="auto"/>
            <w:left w:val="none" w:sz="0" w:space="0" w:color="auto"/>
            <w:bottom w:val="none" w:sz="0" w:space="0" w:color="auto"/>
            <w:right w:val="none" w:sz="0" w:space="0" w:color="auto"/>
          </w:divBdr>
        </w:div>
        <w:div w:id="935819634">
          <w:marLeft w:val="144"/>
          <w:marRight w:val="0"/>
          <w:marTop w:val="60"/>
          <w:marBottom w:val="60"/>
          <w:divBdr>
            <w:top w:val="none" w:sz="0" w:space="0" w:color="auto"/>
            <w:left w:val="none" w:sz="0" w:space="0" w:color="auto"/>
            <w:bottom w:val="none" w:sz="0" w:space="0" w:color="auto"/>
            <w:right w:val="none" w:sz="0" w:space="0" w:color="auto"/>
          </w:divBdr>
        </w:div>
        <w:div w:id="992567968">
          <w:marLeft w:val="144"/>
          <w:marRight w:val="0"/>
          <w:marTop w:val="60"/>
          <w:marBottom w:val="60"/>
          <w:divBdr>
            <w:top w:val="none" w:sz="0" w:space="0" w:color="auto"/>
            <w:left w:val="none" w:sz="0" w:space="0" w:color="auto"/>
            <w:bottom w:val="none" w:sz="0" w:space="0" w:color="auto"/>
            <w:right w:val="none" w:sz="0" w:space="0" w:color="auto"/>
          </w:divBdr>
        </w:div>
      </w:divsChild>
    </w:div>
    <w:div w:id="1915160144">
      <w:bodyDiv w:val="1"/>
      <w:marLeft w:val="0"/>
      <w:marRight w:val="0"/>
      <w:marTop w:val="0"/>
      <w:marBottom w:val="0"/>
      <w:divBdr>
        <w:top w:val="none" w:sz="0" w:space="0" w:color="auto"/>
        <w:left w:val="none" w:sz="0" w:space="0" w:color="auto"/>
        <w:bottom w:val="none" w:sz="0" w:space="0" w:color="auto"/>
        <w:right w:val="none" w:sz="0" w:space="0" w:color="auto"/>
      </w:divBdr>
      <w:divsChild>
        <w:div w:id="21902051">
          <w:marLeft w:val="144"/>
          <w:marRight w:val="0"/>
          <w:marTop w:val="60"/>
          <w:marBottom w:val="60"/>
          <w:divBdr>
            <w:top w:val="none" w:sz="0" w:space="0" w:color="auto"/>
            <w:left w:val="none" w:sz="0" w:space="0" w:color="auto"/>
            <w:bottom w:val="none" w:sz="0" w:space="0" w:color="auto"/>
            <w:right w:val="none" w:sz="0" w:space="0" w:color="auto"/>
          </w:divBdr>
        </w:div>
        <w:div w:id="745878210">
          <w:marLeft w:val="144"/>
          <w:marRight w:val="0"/>
          <w:marTop w:val="60"/>
          <w:marBottom w:val="60"/>
          <w:divBdr>
            <w:top w:val="none" w:sz="0" w:space="0" w:color="auto"/>
            <w:left w:val="none" w:sz="0" w:space="0" w:color="auto"/>
            <w:bottom w:val="none" w:sz="0" w:space="0" w:color="auto"/>
            <w:right w:val="none" w:sz="0" w:space="0" w:color="auto"/>
          </w:divBdr>
        </w:div>
        <w:div w:id="777676683">
          <w:marLeft w:val="144"/>
          <w:marRight w:val="0"/>
          <w:marTop w:val="60"/>
          <w:marBottom w:val="60"/>
          <w:divBdr>
            <w:top w:val="none" w:sz="0" w:space="0" w:color="auto"/>
            <w:left w:val="none" w:sz="0" w:space="0" w:color="auto"/>
            <w:bottom w:val="none" w:sz="0" w:space="0" w:color="auto"/>
            <w:right w:val="none" w:sz="0" w:space="0" w:color="auto"/>
          </w:divBdr>
        </w:div>
        <w:div w:id="793214772">
          <w:marLeft w:val="144"/>
          <w:marRight w:val="0"/>
          <w:marTop w:val="60"/>
          <w:marBottom w:val="60"/>
          <w:divBdr>
            <w:top w:val="none" w:sz="0" w:space="0" w:color="auto"/>
            <w:left w:val="none" w:sz="0" w:space="0" w:color="auto"/>
            <w:bottom w:val="none" w:sz="0" w:space="0" w:color="auto"/>
            <w:right w:val="none" w:sz="0" w:space="0" w:color="auto"/>
          </w:divBdr>
        </w:div>
        <w:div w:id="1137794712">
          <w:marLeft w:val="144"/>
          <w:marRight w:val="0"/>
          <w:marTop w:val="60"/>
          <w:marBottom w:val="60"/>
          <w:divBdr>
            <w:top w:val="none" w:sz="0" w:space="0" w:color="auto"/>
            <w:left w:val="none" w:sz="0" w:space="0" w:color="auto"/>
            <w:bottom w:val="none" w:sz="0" w:space="0" w:color="auto"/>
            <w:right w:val="none" w:sz="0" w:space="0" w:color="auto"/>
          </w:divBdr>
        </w:div>
        <w:div w:id="1248074793">
          <w:marLeft w:val="144"/>
          <w:marRight w:val="0"/>
          <w:marTop w:val="60"/>
          <w:marBottom w:val="60"/>
          <w:divBdr>
            <w:top w:val="none" w:sz="0" w:space="0" w:color="auto"/>
            <w:left w:val="none" w:sz="0" w:space="0" w:color="auto"/>
            <w:bottom w:val="none" w:sz="0" w:space="0" w:color="auto"/>
            <w:right w:val="none" w:sz="0" w:space="0" w:color="auto"/>
          </w:divBdr>
        </w:div>
        <w:div w:id="1456831121">
          <w:marLeft w:val="144"/>
          <w:marRight w:val="0"/>
          <w:marTop w:val="60"/>
          <w:marBottom w:val="60"/>
          <w:divBdr>
            <w:top w:val="none" w:sz="0" w:space="0" w:color="auto"/>
            <w:left w:val="none" w:sz="0" w:space="0" w:color="auto"/>
            <w:bottom w:val="none" w:sz="0" w:space="0" w:color="auto"/>
            <w:right w:val="none" w:sz="0" w:space="0" w:color="auto"/>
          </w:divBdr>
        </w:div>
        <w:div w:id="1739402929">
          <w:marLeft w:val="144"/>
          <w:marRight w:val="0"/>
          <w:marTop w:val="60"/>
          <w:marBottom w:val="60"/>
          <w:divBdr>
            <w:top w:val="none" w:sz="0" w:space="0" w:color="auto"/>
            <w:left w:val="none" w:sz="0" w:space="0" w:color="auto"/>
            <w:bottom w:val="none" w:sz="0" w:space="0" w:color="auto"/>
            <w:right w:val="none" w:sz="0" w:space="0" w:color="auto"/>
          </w:divBdr>
        </w:div>
      </w:divsChild>
    </w:div>
    <w:div w:id="1960991881">
      <w:bodyDiv w:val="1"/>
      <w:marLeft w:val="0"/>
      <w:marRight w:val="0"/>
      <w:marTop w:val="0"/>
      <w:marBottom w:val="0"/>
      <w:divBdr>
        <w:top w:val="none" w:sz="0" w:space="0" w:color="auto"/>
        <w:left w:val="none" w:sz="0" w:space="0" w:color="auto"/>
        <w:bottom w:val="none" w:sz="0" w:space="0" w:color="auto"/>
        <w:right w:val="none" w:sz="0" w:space="0" w:color="auto"/>
      </w:divBdr>
    </w:div>
    <w:div w:id="1996838289">
      <w:bodyDiv w:val="1"/>
      <w:marLeft w:val="0"/>
      <w:marRight w:val="0"/>
      <w:marTop w:val="0"/>
      <w:marBottom w:val="0"/>
      <w:divBdr>
        <w:top w:val="none" w:sz="0" w:space="0" w:color="auto"/>
        <w:left w:val="none" w:sz="0" w:space="0" w:color="auto"/>
        <w:bottom w:val="none" w:sz="0" w:space="0" w:color="auto"/>
        <w:right w:val="none" w:sz="0" w:space="0" w:color="auto"/>
      </w:divBdr>
      <w:divsChild>
        <w:div w:id="788352124">
          <w:marLeft w:val="274"/>
          <w:marRight w:val="0"/>
          <w:marTop w:val="60"/>
          <w:marBottom w:val="60"/>
          <w:divBdr>
            <w:top w:val="none" w:sz="0" w:space="0" w:color="auto"/>
            <w:left w:val="none" w:sz="0" w:space="0" w:color="auto"/>
            <w:bottom w:val="none" w:sz="0" w:space="0" w:color="auto"/>
            <w:right w:val="none" w:sz="0" w:space="0" w:color="auto"/>
          </w:divBdr>
        </w:div>
        <w:div w:id="985545230">
          <w:marLeft w:val="274"/>
          <w:marRight w:val="0"/>
          <w:marTop w:val="60"/>
          <w:marBottom w:val="60"/>
          <w:divBdr>
            <w:top w:val="none" w:sz="0" w:space="0" w:color="auto"/>
            <w:left w:val="none" w:sz="0" w:space="0" w:color="auto"/>
            <w:bottom w:val="none" w:sz="0" w:space="0" w:color="auto"/>
            <w:right w:val="none" w:sz="0" w:space="0" w:color="auto"/>
          </w:divBdr>
        </w:div>
        <w:div w:id="1895970389">
          <w:marLeft w:val="274"/>
          <w:marRight w:val="0"/>
          <w:marTop w:val="60"/>
          <w:marBottom w:val="60"/>
          <w:divBdr>
            <w:top w:val="none" w:sz="0" w:space="0" w:color="auto"/>
            <w:left w:val="none" w:sz="0" w:space="0" w:color="auto"/>
            <w:bottom w:val="none" w:sz="0" w:space="0" w:color="auto"/>
            <w:right w:val="none" w:sz="0" w:space="0" w:color="auto"/>
          </w:divBdr>
        </w:div>
      </w:divsChild>
    </w:div>
    <w:div w:id="2003240623">
      <w:bodyDiv w:val="1"/>
      <w:marLeft w:val="0"/>
      <w:marRight w:val="0"/>
      <w:marTop w:val="0"/>
      <w:marBottom w:val="0"/>
      <w:divBdr>
        <w:top w:val="none" w:sz="0" w:space="0" w:color="auto"/>
        <w:left w:val="none" w:sz="0" w:space="0" w:color="auto"/>
        <w:bottom w:val="none" w:sz="0" w:space="0" w:color="auto"/>
        <w:right w:val="none" w:sz="0" w:space="0" w:color="auto"/>
      </w:divBdr>
    </w:div>
    <w:div w:id="2013408012">
      <w:bodyDiv w:val="1"/>
      <w:marLeft w:val="0"/>
      <w:marRight w:val="0"/>
      <w:marTop w:val="0"/>
      <w:marBottom w:val="0"/>
      <w:divBdr>
        <w:top w:val="none" w:sz="0" w:space="0" w:color="auto"/>
        <w:left w:val="none" w:sz="0" w:space="0" w:color="auto"/>
        <w:bottom w:val="none" w:sz="0" w:space="0" w:color="auto"/>
        <w:right w:val="none" w:sz="0" w:space="0" w:color="auto"/>
      </w:divBdr>
    </w:div>
    <w:div w:id="2021423187">
      <w:bodyDiv w:val="1"/>
      <w:marLeft w:val="0"/>
      <w:marRight w:val="0"/>
      <w:marTop w:val="0"/>
      <w:marBottom w:val="0"/>
      <w:divBdr>
        <w:top w:val="none" w:sz="0" w:space="0" w:color="auto"/>
        <w:left w:val="none" w:sz="0" w:space="0" w:color="auto"/>
        <w:bottom w:val="none" w:sz="0" w:space="0" w:color="auto"/>
        <w:right w:val="none" w:sz="0" w:space="0" w:color="auto"/>
      </w:divBdr>
    </w:div>
    <w:div w:id="2038039280">
      <w:bodyDiv w:val="1"/>
      <w:marLeft w:val="0"/>
      <w:marRight w:val="0"/>
      <w:marTop w:val="0"/>
      <w:marBottom w:val="0"/>
      <w:divBdr>
        <w:top w:val="none" w:sz="0" w:space="0" w:color="auto"/>
        <w:left w:val="none" w:sz="0" w:space="0" w:color="auto"/>
        <w:bottom w:val="none" w:sz="0" w:space="0" w:color="auto"/>
        <w:right w:val="none" w:sz="0" w:space="0" w:color="auto"/>
      </w:divBdr>
    </w:div>
    <w:div w:id="2046758856">
      <w:bodyDiv w:val="1"/>
      <w:marLeft w:val="0"/>
      <w:marRight w:val="0"/>
      <w:marTop w:val="0"/>
      <w:marBottom w:val="0"/>
      <w:divBdr>
        <w:top w:val="none" w:sz="0" w:space="0" w:color="auto"/>
        <w:left w:val="none" w:sz="0" w:space="0" w:color="auto"/>
        <w:bottom w:val="none" w:sz="0" w:space="0" w:color="auto"/>
        <w:right w:val="none" w:sz="0" w:space="0" w:color="auto"/>
      </w:divBdr>
    </w:div>
    <w:div w:id="2067682463">
      <w:bodyDiv w:val="1"/>
      <w:marLeft w:val="0"/>
      <w:marRight w:val="0"/>
      <w:marTop w:val="0"/>
      <w:marBottom w:val="0"/>
      <w:divBdr>
        <w:top w:val="none" w:sz="0" w:space="0" w:color="auto"/>
        <w:left w:val="none" w:sz="0" w:space="0" w:color="auto"/>
        <w:bottom w:val="none" w:sz="0" w:space="0" w:color="auto"/>
        <w:right w:val="none" w:sz="0" w:space="0" w:color="auto"/>
      </w:divBdr>
    </w:div>
    <w:div w:id="2087337947">
      <w:bodyDiv w:val="1"/>
      <w:marLeft w:val="0"/>
      <w:marRight w:val="0"/>
      <w:marTop w:val="0"/>
      <w:marBottom w:val="0"/>
      <w:divBdr>
        <w:top w:val="none" w:sz="0" w:space="0" w:color="auto"/>
        <w:left w:val="none" w:sz="0" w:space="0" w:color="auto"/>
        <w:bottom w:val="none" w:sz="0" w:space="0" w:color="auto"/>
        <w:right w:val="none" w:sz="0" w:space="0" w:color="auto"/>
      </w:divBdr>
      <w:divsChild>
        <w:div w:id="190992970">
          <w:marLeft w:val="360"/>
          <w:marRight w:val="0"/>
          <w:marTop w:val="200"/>
          <w:marBottom w:val="0"/>
          <w:divBdr>
            <w:top w:val="none" w:sz="0" w:space="0" w:color="auto"/>
            <w:left w:val="none" w:sz="0" w:space="0" w:color="auto"/>
            <w:bottom w:val="none" w:sz="0" w:space="0" w:color="auto"/>
            <w:right w:val="none" w:sz="0" w:space="0" w:color="auto"/>
          </w:divBdr>
        </w:div>
      </w:divsChild>
    </w:div>
    <w:div w:id="2091809289">
      <w:bodyDiv w:val="1"/>
      <w:marLeft w:val="0"/>
      <w:marRight w:val="0"/>
      <w:marTop w:val="0"/>
      <w:marBottom w:val="0"/>
      <w:divBdr>
        <w:top w:val="none" w:sz="0" w:space="0" w:color="auto"/>
        <w:left w:val="none" w:sz="0" w:space="0" w:color="auto"/>
        <w:bottom w:val="none" w:sz="0" w:space="0" w:color="auto"/>
        <w:right w:val="none" w:sz="0" w:space="0" w:color="auto"/>
      </w:divBdr>
      <w:divsChild>
        <w:div w:id="788744631">
          <w:marLeft w:val="144"/>
          <w:marRight w:val="0"/>
          <w:marTop w:val="60"/>
          <w:marBottom w:val="60"/>
          <w:divBdr>
            <w:top w:val="none" w:sz="0" w:space="0" w:color="auto"/>
            <w:left w:val="none" w:sz="0" w:space="0" w:color="auto"/>
            <w:bottom w:val="none" w:sz="0" w:space="0" w:color="auto"/>
            <w:right w:val="none" w:sz="0" w:space="0" w:color="auto"/>
          </w:divBdr>
        </w:div>
      </w:divsChild>
    </w:div>
    <w:div w:id="2130051646">
      <w:bodyDiv w:val="1"/>
      <w:marLeft w:val="0"/>
      <w:marRight w:val="0"/>
      <w:marTop w:val="0"/>
      <w:marBottom w:val="0"/>
      <w:divBdr>
        <w:top w:val="none" w:sz="0" w:space="0" w:color="auto"/>
        <w:left w:val="none" w:sz="0" w:space="0" w:color="auto"/>
        <w:bottom w:val="none" w:sz="0" w:space="0" w:color="auto"/>
        <w:right w:val="none" w:sz="0" w:space="0" w:color="auto"/>
      </w:divBdr>
      <w:divsChild>
        <w:div w:id="60174223">
          <w:marLeft w:val="144"/>
          <w:marRight w:val="0"/>
          <w:marTop w:val="60"/>
          <w:marBottom w:val="60"/>
          <w:divBdr>
            <w:top w:val="none" w:sz="0" w:space="0" w:color="auto"/>
            <w:left w:val="none" w:sz="0" w:space="0" w:color="auto"/>
            <w:bottom w:val="none" w:sz="0" w:space="0" w:color="auto"/>
            <w:right w:val="none" w:sz="0" w:space="0" w:color="auto"/>
          </w:divBdr>
        </w:div>
        <w:div w:id="192310488">
          <w:marLeft w:val="144"/>
          <w:marRight w:val="0"/>
          <w:marTop w:val="60"/>
          <w:marBottom w:val="60"/>
          <w:divBdr>
            <w:top w:val="none" w:sz="0" w:space="0" w:color="auto"/>
            <w:left w:val="none" w:sz="0" w:space="0" w:color="auto"/>
            <w:bottom w:val="none" w:sz="0" w:space="0" w:color="auto"/>
            <w:right w:val="none" w:sz="0" w:space="0" w:color="auto"/>
          </w:divBdr>
        </w:div>
        <w:div w:id="653143986">
          <w:marLeft w:val="144"/>
          <w:marRight w:val="0"/>
          <w:marTop w:val="60"/>
          <w:marBottom w:val="60"/>
          <w:divBdr>
            <w:top w:val="none" w:sz="0" w:space="0" w:color="auto"/>
            <w:left w:val="none" w:sz="0" w:space="0" w:color="auto"/>
            <w:bottom w:val="none" w:sz="0" w:space="0" w:color="auto"/>
            <w:right w:val="none" w:sz="0" w:space="0" w:color="auto"/>
          </w:divBdr>
        </w:div>
        <w:div w:id="732503889">
          <w:marLeft w:val="144"/>
          <w:marRight w:val="0"/>
          <w:marTop w:val="60"/>
          <w:marBottom w:val="60"/>
          <w:divBdr>
            <w:top w:val="none" w:sz="0" w:space="0" w:color="auto"/>
            <w:left w:val="none" w:sz="0" w:space="0" w:color="auto"/>
            <w:bottom w:val="none" w:sz="0" w:space="0" w:color="auto"/>
            <w:right w:val="none" w:sz="0" w:space="0" w:color="auto"/>
          </w:divBdr>
        </w:div>
        <w:div w:id="855312708">
          <w:marLeft w:val="144"/>
          <w:marRight w:val="0"/>
          <w:marTop w:val="60"/>
          <w:marBottom w:val="60"/>
          <w:divBdr>
            <w:top w:val="none" w:sz="0" w:space="0" w:color="auto"/>
            <w:left w:val="none" w:sz="0" w:space="0" w:color="auto"/>
            <w:bottom w:val="none" w:sz="0" w:space="0" w:color="auto"/>
            <w:right w:val="none" w:sz="0" w:space="0" w:color="auto"/>
          </w:divBdr>
        </w:div>
        <w:div w:id="1976449719">
          <w:marLeft w:val="144"/>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1B3377C8487B48A17A9672A5ECED80" ma:contentTypeVersion="2" ma:contentTypeDescription="Crear nuevo documento." ma:contentTypeScope="" ma:versionID="3a46d057ed3669262e2b544f3e74c5cb">
  <xsd:schema xmlns:xsd="http://www.w3.org/2001/XMLSchema" xmlns:xs="http://www.w3.org/2001/XMLSchema" xmlns:p="http://schemas.microsoft.com/office/2006/metadata/properties" xmlns:ns2="e71b29d6-5e28-4ec7-8a71-16018f4c3bd6" targetNamespace="http://schemas.microsoft.com/office/2006/metadata/properties" ma:root="true" ma:fieldsID="7a32633e38cb5c895738544bd9698630" ns2:_="">
    <xsd:import namespace="e71b29d6-5e28-4ec7-8a71-16018f4c3bd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b29d6-5e28-4ec7-8a71-16018f4c3bd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F155-95BA-4C81-9E82-0BA74FC466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ABE64-91BD-463E-B590-C541733AAEA2}">
  <ds:schemaRefs>
    <ds:schemaRef ds:uri="http://schemas.microsoft.com/sharepoint/v3/contenttype/forms"/>
  </ds:schemaRefs>
</ds:datastoreItem>
</file>

<file path=customXml/itemProps3.xml><?xml version="1.0" encoding="utf-8"?>
<ds:datastoreItem xmlns:ds="http://schemas.openxmlformats.org/officeDocument/2006/customXml" ds:itemID="{52CC276F-9B9A-41E2-9AA2-5F056EE97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b29d6-5e28-4ec7-8a71-16018f4c3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F6F90-485D-4A3D-9D67-56BE5DD1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3090</Words>
  <Characters>17001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20051</CharactersWithSpaces>
  <SharedDoc>false</SharedDoc>
  <HLinks>
    <vt:vector size="138" baseType="variant">
      <vt:variant>
        <vt:i4>6357024</vt:i4>
      </vt:variant>
      <vt:variant>
        <vt:i4>132</vt:i4>
      </vt:variant>
      <vt:variant>
        <vt:i4>0</vt:i4>
      </vt:variant>
      <vt:variant>
        <vt:i4>5</vt:i4>
      </vt:variant>
      <vt:variant>
        <vt:lpwstr>http://es.wikipedia.org/wiki/Necesidad</vt:lpwstr>
      </vt:variant>
      <vt:variant>
        <vt:lpwstr/>
      </vt:variant>
      <vt:variant>
        <vt:i4>8126506</vt:i4>
      </vt:variant>
      <vt:variant>
        <vt:i4>129</vt:i4>
      </vt:variant>
      <vt:variant>
        <vt:i4>0</vt:i4>
      </vt:variant>
      <vt:variant>
        <vt:i4>5</vt:i4>
      </vt:variant>
      <vt:variant>
        <vt:lpwstr>http://es.wikipedia.org/wiki/Actividad</vt:lpwstr>
      </vt:variant>
      <vt:variant>
        <vt:lpwstr/>
      </vt:variant>
      <vt:variant>
        <vt:i4>1245241</vt:i4>
      </vt:variant>
      <vt:variant>
        <vt:i4>122</vt:i4>
      </vt:variant>
      <vt:variant>
        <vt:i4>0</vt:i4>
      </vt:variant>
      <vt:variant>
        <vt:i4>5</vt:i4>
      </vt:variant>
      <vt:variant>
        <vt:lpwstr/>
      </vt:variant>
      <vt:variant>
        <vt:lpwstr>_Toc319273443</vt:lpwstr>
      </vt:variant>
      <vt:variant>
        <vt:i4>1245241</vt:i4>
      </vt:variant>
      <vt:variant>
        <vt:i4>116</vt:i4>
      </vt:variant>
      <vt:variant>
        <vt:i4>0</vt:i4>
      </vt:variant>
      <vt:variant>
        <vt:i4>5</vt:i4>
      </vt:variant>
      <vt:variant>
        <vt:lpwstr/>
      </vt:variant>
      <vt:variant>
        <vt:lpwstr>_Toc319273442</vt:lpwstr>
      </vt:variant>
      <vt:variant>
        <vt:i4>1245241</vt:i4>
      </vt:variant>
      <vt:variant>
        <vt:i4>110</vt:i4>
      </vt:variant>
      <vt:variant>
        <vt:i4>0</vt:i4>
      </vt:variant>
      <vt:variant>
        <vt:i4>5</vt:i4>
      </vt:variant>
      <vt:variant>
        <vt:lpwstr/>
      </vt:variant>
      <vt:variant>
        <vt:lpwstr>_Toc319273441</vt:lpwstr>
      </vt:variant>
      <vt:variant>
        <vt:i4>1245241</vt:i4>
      </vt:variant>
      <vt:variant>
        <vt:i4>104</vt:i4>
      </vt:variant>
      <vt:variant>
        <vt:i4>0</vt:i4>
      </vt:variant>
      <vt:variant>
        <vt:i4>5</vt:i4>
      </vt:variant>
      <vt:variant>
        <vt:lpwstr/>
      </vt:variant>
      <vt:variant>
        <vt:lpwstr>_Toc319273440</vt:lpwstr>
      </vt:variant>
      <vt:variant>
        <vt:i4>1310777</vt:i4>
      </vt:variant>
      <vt:variant>
        <vt:i4>98</vt:i4>
      </vt:variant>
      <vt:variant>
        <vt:i4>0</vt:i4>
      </vt:variant>
      <vt:variant>
        <vt:i4>5</vt:i4>
      </vt:variant>
      <vt:variant>
        <vt:lpwstr/>
      </vt:variant>
      <vt:variant>
        <vt:lpwstr>_Toc319273439</vt:lpwstr>
      </vt:variant>
      <vt:variant>
        <vt:i4>1310777</vt:i4>
      </vt:variant>
      <vt:variant>
        <vt:i4>92</vt:i4>
      </vt:variant>
      <vt:variant>
        <vt:i4>0</vt:i4>
      </vt:variant>
      <vt:variant>
        <vt:i4>5</vt:i4>
      </vt:variant>
      <vt:variant>
        <vt:lpwstr/>
      </vt:variant>
      <vt:variant>
        <vt:lpwstr>_Toc319273438</vt:lpwstr>
      </vt:variant>
      <vt:variant>
        <vt:i4>1310777</vt:i4>
      </vt:variant>
      <vt:variant>
        <vt:i4>86</vt:i4>
      </vt:variant>
      <vt:variant>
        <vt:i4>0</vt:i4>
      </vt:variant>
      <vt:variant>
        <vt:i4>5</vt:i4>
      </vt:variant>
      <vt:variant>
        <vt:lpwstr/>
      </vt:variant>
      <vt:variant>
        <vt:lpwstr>_Toc319273437</vt:lpwstr>
      </vt:variant>
      <vt:variant>
        <vt:i4>1310777</vt:i4>
      </vt:variant>
      <vt:variant>
        <vt:i4>80</vt:i4>
      </vt:variant>
      <vt:variant>
        <vt:i4>0</vt:i4>
      </vt:variant>
      <vt:variant>
        <vt:i4>5</vt:i4>
      </vt:variant>
      <vt:variant>
        <vt:lpwstr/>
      </vt:variant>
      <vt:variant>
        <vt:lpwstr>_Toc319273436</vt:lpwstr>
      </vt:variant>
      <vt:variant>
        <vt:i4>1310777</vt:i4>
      </vt:variant>
      <vt:variant>
        <vt:i4>74</vt:i4>
      </vt:variant>
      <vt:variant>
        <vt:i4>0</vt:i4>
      </vt:variant>
      <vt:variant>
        <vt:i4>5</vt:i4>
      </vt:variant>
      <vt:variant>
        <vt:lpwstr/>
      </vt:variant>
      <vt:variant>
        <vt:lpwstr>_Toc319273435</vt:lpwstr>
      </vt:variant>
      <vt:variant>
        <vt:i4>1310777</vt:i4>
      </vt:variant>
      <vt:variant>
        <vt:i4>68</vt:i4>
      </vt:variant>
      <vt:variant>
        <vt:i4>0</vt:i4>
      </vt:variant>
      <vt:variant>
        <vt:i4>5</vt:i4>
      </vt:variant>
      <vt:variant>
        <vt:lpwstr/>
      </vt:variant>
      <vt:variant>
        <vt:lpwstr>_Toc319273434</vt:lpwstr>
      </vt:variant>
      <vt:variant>
        <vt:i4>1310777</vt:i4>
      </vt:variant>
      <vt:variant>
        <vt:i4>62</vt:i4>
      </vt:variant>
      <vt:variant>
        <vt:i4>0</vt:i4>
      </vt:variant>
      <vt:variant>
        <vt:i4>5</vt:i4>
      </vt:variant>
      <vt:variant>
        <vt:lpwstr/>
      </vt:variant>
      <vt:variant>
        <vt:lpwstr>_Toc319273433</vt:lpwstr>
      </vt:variant>
      <vt:variant>
        <vt:i4>1310777</vt:i4>
      </vt:variant>
      <vt:variant>
        <vt:i4>56</vt:i4>
      </vt:variant>
      <vt:variant>
        <vt:i4>0</vt:i4>
      </vt:variant>
      <vt:variant>
        <vt:i4>5</vt:i4>
      </vt:variant>
      <vt:variant>
        <vt:lpwstr/>
      </vt:variant>
      <vt:variant>
        <vt:lpwstr>_Toc319273432</vt:lpwstr>
      </vt:variant>
      <vt:variant>
        <vt:i4>1310777</vt:i4>
      </vt:variant>
      <vt:variant>
        <vt:i4>50</vt:i4>
      </vt:variant>
      <vt:variant>
        <vt:i4>0</vt:i4>
      </vt:variant>
      <vt:variant>
        <vt:i4>5</vt:i4>
      </vt:variant>
      <vt:variant>
        <vt:lpwstr/>
      </vt:variant>
      <vt:variant>
        <vt:lpwstr>_Toc319273431</vt:lpwstr>
      </vt:variant>
      <vt:variant>
        <vt:i4>1310777</vt:i4>
      </vt:variant>
      <vt:variant>
        <vt:i4>44</vt:i4>
      </vt:variant>
      <vt:variant>
        <vt:i4>0</vt:i4>
      </vt:variant>
      <vt:variant>
        <vt:i4>5</vt:i4>
      </vt:variant>
      <vt:variant>
        <vt:lpwstr/>
      </vt:variant>
      <vt:variant>
        <vt:lpwstr>_Toc319273430</vt:lpwstr>
      </vt:variant>
      <vt:variant>
        <vt:i4>1376313</vt:i4>
      </vt:variant>
      <vt:variant>
        <vt:i4>38</vt:i4>
      </vt:variant>
      <vt:variant>
        <vt:i4>0</vt:i4>
      </vt:variant>
      <vt:variant>
        <vt:i4>5</vt:i4>
      </vt:variant>
      <vt:variant>
        <vt:lpwstr/>
      </vt:variant>
      <vt:variant>
        <vt:lpwstr>_Toc319273429</vt:lpwstr>
      </vt:variant>
      <vt:variant>
        <vt:i4>1376313</vt:i4>
      </vt:variant>
      <vt:variant>
        <vt:i4>32</vt:i4>
      </vt:variant>
      <vt:variant>
        <vt:i4>0</vt:i4>
      </vt:variant>
      <vt:variant>
        <vt:i4>5</vt:i4>
      </vt:variant>
      <vt:variant>
        <vt:lpwstr/>
      </vt:variant>
      <vt:variant>
        <vt:lpwstr>_Toc319273428</vt:lpwstr>
      </vt:variant>
      <vt:variant>
        <vt:i4>1376313</vt:i4>
      </vt:variant>
      <vt:variant>
        <vt:i4>26</vt:i4>
      </vt:variant>
      <vt:variant>
        <vt:i4>0</vt:i4>
      </vt:variant>
      <vt:variant>
        <vt:i4>5</vt:i4>
      </vt:variant>
      <vt:variant>
        <vt:lpwstr/>
      </vt:variant>
      <vt:variant>
        <vt:lpwstr>_Toc319273427</vt:lpwstr>
      </vt:variant>
      <vt:variant>
        <vt:i4>1376313</vt:i4>
      </vt:variant>
      <vt:variant>
        <vt:i4>20</vt:i4>
      </vt:variant>
      <vt:variant>
        <vt:i4>0</vt:i4>
      </vt:variant>
      <vt:variant>
        <vt:i4>5</vt:i4>
      </vt:variant>
      <vt:variant>
        <vt:lpwstr/>
      </vt:variant>
      <vt:variant>
        <vt:lpwstr>_Toc319273426</vt:lpwstr>
      </vt:variant>
      <vt:variant>
        <vt:i4>1376313</vt:i4>
      </vt:variant>
      <vt:variant>
        <vt:i4>14</vt:i4>
      </vt:variant>
      <vt:variant>
        <vt:i4>0</vt:i4>
      </vt:variant>
      <vt:variant>
        <vt:i4>5</vt:i4>
      </vt:variant>
      <vt:variant>
        <vt:lpwstr/>
      </vt:variant>
      <vt:variant>
        <vt:lpwstr>_Toc319273425</vt:lpwstr>
      </vt:variant>
      <vt:variant>
        <vt:i4>1376313</vt:i4>
      </vt:variant>
      <vt:variant>
        <vt:i4>8</vt:i4>
      </vt:variant>
      <vt:variant>
        <vt:i4>0</vt:i4>
      </vt:variant>
      <vt:variant>
        <vt:i4>5</vt:i4>
      </vt:variant>
      <vt:variant>
        <vt:lpwstr/>
      </vt:variant>
      <vt:variant>
        <vt:lpwstr>_Toc319273424</vt:lpwstr>
      </vt:variant>
      <vt:variant>
        <vt:i4>1376313</vt:i4>
      </vt:variant>
      <vt:variant>
        <vt:i4>2</vt:i4>
      </vt:variant>
      <vt:variant>
        <vt:i4>0</vt:i4>
      </vt:variant>
      <vt:variant>
        <vt:i4>5</vt:i4>
      </vt:variant>
      <vt:variant>
        <vt:lpwstr/>
      </vt:variant>
      <vt:variant>
        <vt:lpwstr>_Toc319273423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Sanches</dc:creator>
  <cp:keywords/>
  <dc:description/>
  <cp:lastModifiedBy>Jessica Paola Upegui Maussa</cp:lastModifiedBy>
  <cp:revision>21</cp:revision>
  <cp:lastPrinted>2013-12-19T20:37:00Z</cp:lastPrinted>
  <dcterms:created xsi:type="dcterms:W3CDTF">2016-04-26T16:15:00Z</dcterms:created>
  <dcterms:modified xsi:type="dcterms:W3CDTF">2016-10-11T20:25:00Z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0x010100131B3377C8487B48A17A9672A5ECED80</vt:lpwstr>
  </property>
</Properties>
</file>